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070FA9" w14:textId="77777777" w:rsidR="00E75E8E" w:rsidRPr="000D2704" w:rsidRDefault="00E75E8E">
      <w:pPr>
        <w:jc w:val="center"/>
        <w:rPr>
          <w:rFonts w:ascii="Arial" w:hAnsi="Arial"/>
          <w:b/>
          <w:i/>
          <w:sz w:val="40"/>
          <w:szCs w:val="40"/>
        </w:rPr>
      </w:pPr>
      <w:r w:rsidRPr="000D2704">
        <w:rPr>
          <w:rFonts w:ascii="Arial" w:hAnsi="Arial"/>
          <w:b/>
          <w:i/>
          <w:sz w:val="40"/>
          <w:szCs w:val="40"/>
        </w:rPr>
        <w:t xml:space="preserve">COMUNE DI </w:t>
      </w:r>
      <w:r w:rsidR="00F221C2" w:rsidRPr="000D2704">
        <w:rPr>
          <w:rFonts w:ascii="Arial" w:hAnsi="Arial"/>
          <w:b/>
          <w:i/>
          <w:sz w:val="40"/>
          <w:szCs w:val="40"/>
        </w:rPr>
        <w:t xml:space="preserve">TRECCHINA </w:t>
      </w:r>
    </w:p>
    <w:p w14:paraId="70F0B656" w14:textId="77777777" w:rsidR="00E75E8E" w:rsidRPr="000D2704" w:rsidRDefault="00F221C2">
      <w:pPr>
        <w:pStyle w:val="Titolo3"/>
      </w:pPr>
      <w:r w:rsidRPr="000D2704">
        <w:t>(</w:t>
      </w:r>
      <w:r w:rsidR="00E75E8E" w:rsidRPr="000D2704">
        <w:t>Prov</w:t>
      </w:r>
      <w:r w:rsidR="007517BE">
        <w:t>incia</w:t>
      </w:r>
      <w:r w:rsidRPr="000D2704">
        <w:t xml:space="preserve"> </w:t>
      </w:r>
      <w:r w:rsidR="00E75E8E" w:rsidRPr="000D2704">
        <w:t>di Potenza</w:t>
      </w:r>
      <w:r w:rsidRPr="000D2704">
        <w:t>)</w:t>
      </w:r>
    </w:p>
    <w:p w14:paraId="5D8FE977" w14:textId="77777777" w:rsidR="00E75E8E" w:rsidRPr="000D2704" w:rsidRDefault="00E75E8E"/>
    <w:p w14:paraId="74FC6D8B" w14:textId="77777777" w:rsidR="0071316E" w:rsidRPr="0071316E" w:rsidRDefault="0071316E" w:rsidP="0071316E">
      <w:pPr>
        <w:pStyle w:val="Rientrocorpodeltesto"/>
        <w:pBdr>
          <w:top w:val="single" w:sz="4" w:space="1" w:color="auto"/>
          <w:left w:val="single" w:sz="4" w:space="4" w:color="auto"/>
          <w:bottom w:val="single" w:sz="4" w:space="1" w:color="auto"/>
          <w:right w:val="single" w:sz="4" w:space="4" w:color="auto"/>
        </w:pBdr>
        <w:jc w:val="center"/>
        <w:rPr>
          <w:sz w:val="28"/>
        </w:rPr>
      </w:pPr>
      <w:r w:rsidRPr="0071316E">
        <w:rPr>
          <w:sz w:val="28"/>
        </w:rPr>
        <w:t>SCHEMA</w:t>
      </w:r>
    </w:p>
    <w:p w14:paraId="13035C3E" w14:textId="495B80AD" w:rsidR="00E75E8E" w:rsidRPr="000D2704" w:rsidRDefault="00E75E8E" w:rsidP="002B3B28">
      <w:pPr>
        <w:pStyle w:val="Rientrocorpodeltesto"/>
        <w:pBdr>
          <w:top w:val="single" w:sz="4" w:space="1" w:color="auto"/>
          <w:left w:val="single" w:sz="4" w:space="4" w:color="auto"/>
          <w:bottom w:val="single" w:sz="4" w:space="1" w:color="auto"/>
          <w:right w:val="single" w:sz="4" w:space="4" w:color="auto"/>
        </w:pBdr>
        <w:ind w:left="0" w:firstLine="0"/>
      </w:pPr>
      <w:r w:rsidRPr="000D2704">
        <w:t>Convenzione per il servizio di “</w:t>
      </w:r>
      <w:r w:rsidR="00A56321">
        <w:t xml:space="preserve">ACCALAPPIAMENTO, </w:t>
      </w:r>
      <w:r w:rsidRPr="000D2704">
        <w:t xml:space="preserve">MANTENIMENTO, CUSTODIA E CURA DEI CANI RANDAGI”, nel canile </w:t>
      </w:r>
      <w:r w:rsidR="00324491" w:rsidRPr="000D2704">
        <w:t xml:space="preserve">di </w:t>
      </w:r>
      <w:r w:rsidR="008111EB">
        <w:t>________________</w:t>
      </w:r>
      <w:r w:rsidRPr="000D2704">
        <w:t>.</w:t>
      </w:r>
      <w:r w:rsidR="00E90F03">
        <w:t xml:space="preserve"> Periodo di </w:t>
      </w:r>
      <w:r w:rsidR="00E60271">
        <w:t xml:space="preserve">DUE </w:t>
      </w:r>
      <w:bookmarkStart w:id="0" w:name="_GoBack"/>
      <w:r w:rsidR="00E60271">
        <w:t>ANN</w:t>
      </w:r>
      <w:bookmarkEnd w:id="0"/>
      <w:r w:rsidR="00E60271">
        <w:t>I</w:t>
      </w:r>
    </w:p>
    <w:p w14:paraId="02F67BFC" w14:textId="77777777" w:rsidR="00E75E8E" w:rsidRPr="000D2704" w:rsidRDefault="00E75E8E">
      <w:pPr>
        <w:ind w:left="1440" w:hanging="1440"/>
        <w:jc w:val="both"/>
        <w:rPr>
          <w:rFonts w:ascii="Arial" w:hAnsi="Arial"/>
          <w:b/>
        </w:rPr>
      </w:pPr>
    </w:p>
    <w:p w14:paraId="44FF34A2" w14:textId="77777777" w:rsidR="00E75E8E" w:rsidRPr="000D2704" w:rsidRDefault="00E75E8E">
      <w:pPr>
        <w:ind w:left="1440" w:hanging="1440"/>
        <w:jc w:val="both"/>
        <w:rPr>
          <w:rFonts w:ascii="Arial" w:hAnsi="Arial"/>
          <w:b/>
        </w:rPr>
      </w:pPr>
    </w:p>
    <w:p w14:paraId="0D930CA4" w14:textId="77777777" w:rsidR="00E75E8E" w:rsidRPr="000D2704" w:rsidRDefault="00E75E8E">
      <w:pPr>
        <w:ind w:left="1440" w:hanging="1440"/>
        <w:jc w:val="both"/>
        <w:rPr>
          <w:rFonts w:ascii="Arial" w:hAnsi="Arial"/>
        </w:rPr>
      </w:pPr>
      <w:r w:rsidRPr="000D2704">
        <w:rPr>
          <w:rFonts w:ascii="Arial" w:hAnsi="Arial"/>
          <w:b/>
        </w:rPr>
        <w:t>PREMESSO CHE</w:t>
      </w:r>
      <w:r w:rsidRPr="000D2704">
        <w:rPr>
          <w:rFonts w:ascii="Arial" w:hAnsi="Arial"/>
        </w:rPr>
        <w:t>:</w:t>
      </w:r>
    </w:p>
    <w:p w14:paraId="5D589544" w14:textId="77777777" w:rsidR="00E75E8E" w:rsidRPr="000D2704" w:rsidRDefault="00E75E8E">
      <w:pPr>
        <w:ind w:left="1440" w:hanging="1440"/>
        <w:jc w:val="both"/>
        <w:rPr>
          <w:rFonts w:ascii="Arial" w:hAnsi="Arial"/>
        </w:rPr>
      </w:pPr>
    </w:p>
    <w:p w14:paraId="2A63398E" w14:textId="77777777" w:rsidR="00E75E8E" w:rsidRPr="000D2704" w:rsidRDefault="00324491">
      <w:pPr>
        <w:numPr>
          <w:ilvl w:val="0"/>
          <w:numId w:val="1"/>
        </w:numPr>
        <w:jc w:val="both"/>
        <w:rPr>
          <w:rFonts w:ascii="Arial" w:hAnsi="Arial"/>
        </w:rPr>
      </w:pPr>
      <w:r w:rsidRPr="000D2704">
        <w:rPr>
          <w:rFonts w:ascii="Arial" w:hAnsi="Arial"/>
        </w:rPr>
        <w:t>La s</w:t>
      </w:r>
      <w:r w:rsidR="00E75E8E" w:rsidRPr="000D2704">
        <w:rPr>
          <w:rFonts w:ascii="Arial" w:hAnsi="Arial"/>
        </w:rPr>
        <w:t xml:space="preserve">ocietà </w:t>
      </w:r>
      <w:r w:rsidRPr="000D2704">
        <w:rPr>
          <w:rFonts w:ascii="Arial" w:hAnsi="Arial"/>
        </w:rPr>
        <w:t>___________________________</w:t>
      </w:r>
      <w:r w:rsidR="00C57CDE" w:rsidRPr="000D2704">
        <w:rPr>
          <w:rFonts w:ascii="Arial" w:hAnsi="Arial"/>
        </w:rPr>
        <w:t xml:space="preserve"> via </w:t>
      </w:r>
      <w:r w:rsidRPr="000D2704">
        <w:rPr>
          <w:rFonts w:ascii="Arial" w:hAnsi="Arial"/>
        </w:rPr>
        <w:t>__________________</w:t>
      </w:r>
      <w:r w:rsidR="00C57CDE" w:rsidRPr="000D2704">
        <w:rPr>
          <w:rFonts w:ascii="Arial" w:hAnsi="Arial"/>
        </w:rPr>
        <w:t xml:space="preserve">. IVA </w:t>
      </w:r>
      <w:r w:rsidRPr="000D2704">
        <w:rPr>
          <w:rFonts w:ascii="Arial" w:hAnsi="Arial"/>
        </w:rPr>
        <w:t>______________________</w:t>
      </w:r>
      <w:r w:rsidR="00E75E8E" w:rsidRPr="000D2704">
        <w:rPr>
          <w:rFonts w:ascii="Arial" w:hAnsi="Arial"/>
        </w:rPr>
        <w:t xml:space="preserve">, </w:t>
      </w:r>
      <w:r w:rsidRPr="000D2704">
        <w:rPr>
          <w:rFonts w:ascii="Arial" w:hAnsi="Arial"/>
        </w:rPr>
        <w:t>gestisce la struttura sita ____________ alla via ____________ di proprietà ________________</w:t>
      </w:r>
      <w:r w:rsidR="00E75E8E" w:rsidRPr="000D2704">
        <w:rPr>
          <w:rFonts w:ascii="Arial" w:hAnsi="Arial"/>
        </w:rPr>
        <w:t>;</w:t>
      </w:r>
    </w:p>
    <w:p w14:paraId="3BA3CCFC" w14:textId="77777777" w:rsidR="00324491" w:rsidRPr="000D2704" w:rsidRDefault="00324491" w:rsidP="00324491">
      <w:pPr>
        <w:ind w:left="360"/>
        <w:jc w:val="both"/>
        <w:rPr>
          <w:rFonts w:ascii="Arial" w:hAnsi="Arial"/>
        </w:rPr>
      </w:pPr>
    </w:p>
    <w:p w14:paraId="15FBB591" w14:textId="77777777" w:rsidR="00E75E8E" w:rsidRPr="000D2704" w:rsidRDefault="00E75E8E">
      <w:pPr>
        <w:numPr>
          <w:ilvl w:val="0"/>
          <w:numId w:val="1"/>
        </w:numPr>
        <w:jc w:val="both"/>
        <w:rPr>
          <w:rFonts w:ascii="Arial" w:hAnsi="Arial"/>
        </w:rPr>
      </w:pPr>
      <w:proofErr w:type="gramStart"/>
      <w:r w:rsidRPr="000D2704">
        <w:rPr>
          <w:rFonts w:ascii="Arial" w:hAnsi="Arial"/>
        </w:rPr>
        <w:t>E’</w:t>
      </w:r>
      <w:proofErr w:type="gramEnd"/>
      <w:r w:rsidRPr="000D2704">
        <w:rPr>
          <w:rFonts w:ascii="Arial" w:hAnsi="Arial"/>
        </w:rPr>
        <w:t xml:space="preserve"> intendimento di questo comune avvalersi del Canile </w:t>
      </w:r>
      <w:r w:rsidR="00324491" w:rsidRPr="000D2704">
        <w:rPr>
          <w:rFonts w:ascii="Arial" w:hAnsi="Arial"/>
        </w:rPr>
        <w:t xml:space="preserve">________ </w:t>
      </w:r>
      <w:r w:rsidRPr="000D2704">
        <w:rPr>
          <w:rFonts w:ascii="Arial" w:hAnsi="Arial"/>
        </w:rPr>
        <w:t xml:space="preserve">di </w:t>
      </w:r>
      <w:r w:rsidR="00324491" w:rsidRPr="000D2704">
        <w:rPr>
          <w:rFonts w:ascii="Arial" w:hAnsi="Arial"/>
        </w:rPr>
        <w:t>___________</w:t>
      </w:r>
      <w:r w:rsidRPr="000D2704">
        <w:rPr>
          <w:rFonts w:ascii="Arial" w:hAnsi="Arial"/>
        </w:rPr>
        <w:t>.</w:t>
      </w:r>
    </w:p>
    <w:p w14:paraId="7471433B" w14:textId="77777777" w:rsidR="00E75E8E" w:rsidRPr="000D2704" w:rsidRDefault="00E75E8E">
      <w:pPr>
        <w:ind w:left="360"/>
        <w:jc w:val="both"/>
        <w:rPr>
          <w:rFonts w:ascii="Arial" w:hAnsi="Arial"/>
        </w:rPr>
      </w:pPr>
    </w:p>
    <w:p w14:paraId="382D1A2E" w14:textId="77777777" w:rsidR="00E75E8E" w:rsidRPr="000D2704" w:rsidRDefault="00E75E8E" w:rsidP="00F221C2">
      <w:pPr>
        <w:jc w:val="center"/>
        <w:rPr>
          <w:rFonts w:ascii="Arial" w:hAnsi="Arial"/>
          <w:b/>
        </w:rPr>
      </w:pPr>
      <w:r w:rsidRPr="000D2704">
        <w:rPr>
          <w:rFonts w:ascii="Arial" w:hAnsi="Arial"/>
          <w:b/>
        </w:rPr>
        <w:t>TUTTO CIO’ PREMESSO:</w:t>
      </w:r>
    </w:p>
    <w:p w14:paraId="35523858" w14:textId="77777777" w:rsidR="00E75E8E" w:rsidRPr="000D2704" w:rsidRDefault="00E75E8E">
      <w:pPr>
        <w:jc w:val="both"/>
        <w:rPr>
          <w:rFonts w:ascii="Arial" w:hAnsi="Arial"/>
        </w:rPr>
      </w:pPr>
    </w:p>
    <w:p w14:paraId="2E485572" w14:textId="77777777" w:rsidR="00E75E8E" w:rsidRPr="000D2704" w:rsidRDefault="00E75E8E">
      <w:pPr>
        <w:jc w:val="both"/>
        <w:rPr>
          <w:rFonts w:ascii="Arial" w:hAnsi="Arial"/>
        </w:rPr>
      </w:pPr>
      <w:r w:rsidRPr="000D2704">
        <w:rPr>
          <w:rFonts w:ascii="Arial" w:hAnsi="Arial"/>
        </w:rPr>
        <w:t xml:space="preserve"> L’anno</w:t>
      </w:r>
      <w:r w:rsidR="00B4212E" w:rsidRPr="000D2704">
        <w:rPr>
          <w:rFonts w:ascii="Arial" w:hAnsi="Arial"/>
        </w:rPr>
        <w:t xml:space="preserve"> </w:t>
      </w:r>
      <w:r w:rsidR="00324491" w:rsidRPr="000D2704">
        <w:rPr>
          <w:rFonts w:ascii="Arial" w:hAnsi="Arial"/>
        </w:rPr>
        <w:t>______________________</w:t>
      </w:r>
      <w:r w:rsidRPr="000D2704">
        <w:rPr>
          <w:rFonts w:ascii="Arial" w:hAnsi="Arial"/>
        </w:rPr>
        <w:t xml:space="preserve">, </w:t>
      </w:r>
      <w:r w:rsidR="00B4212E" w:rsidRPr="000D2704">
        <w:rPr>
          <w:rFonts w:ascii="Arial" w:hAnsi="Arial"/>
        </w:rPr>
        <w:t xml:space="preserve">il </w:t>
      </w:r>
      <w:r w:rsidRPr="000D2704">
        <w:rPr>
          <w:rFonts w:ascii="Arial" w:hAnsi="Arial"/>
        </w:rPr>
        <w:t>giorno</w:t>
      </w:r>
      <w:r w:rsidR="00B4212E" w:rsidRPr="000D2704">
        <w:rPr>
          <w:rFonts w:ascii="Arial" w:hAnsi="Arial"/>
        </w:rPr>
        <w:t xml:space="preserve"> </w:t>
      </w:r>
      <w:r w:rsidR="00324491" w:rsidRPr="000D2704">
        <w:rPr>
          <w:rFonts w:ascii="Arial" w:hAnsi="Arial"/>
        </w:rPr>
        <w:t>____</w:t>
      </w:r>
      <w:r w:rsidR="00B4212E" w:rsidRPr="000D2704">
        <w:rPr>
          <w:rFonts w:ascii="Arial" w:hAnsi="Arial"/>
        </w:rPr>
        <w:t xml:space="preserve"> del mese di </w:t>
      </w:r>
      <w:r w:rsidR="00324491" w:rsidRPr="000D2704">
        <w:rPr>
          <w:rFonts w:ascii="Arial" w:hAnsi="Arial"/>
        </w:rPr>
        <w:t>___________</w:t>
      </w:r>
      <w:r w:rsidRPr="000D2704">
        <w:rPr>
          <w:rFonts w:ascii="Arial" w:hAnsi="Arial"/>
        </w:rPr>
        <w:t>, nella sede comunale</w:t>
      </w:r>
      <w:r w:rsidR="00B4212E" w:rsidRPr="000D2704">
        <w:rPr>
          <w:rFonts w:ascii="Arial" w:hAnsi="Arial"/>
        </w:rPr>
        <w:t xml:space="preserve"> di </w:t>
      </w:r>
      <w:r w:rsidR="00324491" w:rsidRPr="000D2704">
        <w:rPr>
          <w:rFonts w:ascii="Arial" w:hAnsi="Arial"/>
        </w:rPr>
        <w:t>_________</w:t>
      </w:r>
      <w:r w:rsidRPr="000D2704">
        <w:rPr>
          <w:rFonts w:ascii="Arial" w:hAnsi="Arial"/>
        </w:rPr>
        <w:t xml:space="preserve"> posta </w:t>
      </w:r>
      <w:proofErr w:type="gramStart"/>
      <w:r w:rsidRPr="000D2704">
        <w:rPr>
          <w:rFonts w:ascii="Arial" w:hAnsi="Arial"/>
        </w:rPr>
        <w:t xml:space="preserve">in  </w:t>
      </w:r>
      <w:r w:rsidR="00B4212E" w:rsidRPr="000D2704">
        <w:rPr>
          <w:rFonts w:ascii="Arial" w:hAnsi="Arial"/>
        </w:rPr>
        <w:t>via</w:t>
      </w:r>
      <w:proofErr w:type="gramEnd"/>
      <w:r w:rsidR="00B4212E" w:rsidRPr="000D2704">
        <w:rPr>
          <w:rFonts w:ascii="Arial" w:hAnsi="Arial"/>
        </w:rPr>
        <w:t xml:space="preserve"> </w:t>
      </w:r>
      <w:r w:rsidR="00324491" w:rsidRPr="000D2704">
        <w:rPr>
          <w:rFonts w:ascii="Arial" w:hAnsi="Arial"/>
        </w:rPr>
        <w:t>______</w:t>
      </w:r>
      <w:r w:rsidRPr="000D2704">
        <w:rPr>
          <w:rFonts w:ascii="Arial" w:hAnsi="Arial"/>
        </w:rPr>
        <w:t xml:space="preserve">, </w:t>
      </w:r>
    </w:p>
    <w:p w14:paraId="2802C936" w14:textId="77777777" w:rsidR="00E75E8E" w:rsidRPr="000D2704" w:rsidRDefault="00E75E8E">
      <w:pPr>
        <w:jc w:val="both"/>
        <w:rPr>
          <w:rFonts w:ascii="Arial" w:hAnsi="Arial"/>
        </w:rPr>
      </w:pPr>
    </w:p>
    <w:p w14:paraId="0DEDEB72" w14:textId="77777777" w:rsidR="00E75E8E" w:rsidRPr="000D2704" w:rsidRDefault="00E75E8E" w:rsidP="00F221C2">
      <w:pPr>
        <w:jc w:val="center"/>
        <w:rPr>
          <w:rFonts w:ascii="Arial" w:hAnsi="Arial"/>
        </w:rPr>
      </w:pPr>
      <w:r w:rsidRPr="000D2704">
        <w:rPr>
          <w:rFonts w:ascii="Arial" w:hAnsi="Arial"/>
          <w:b/>
        </w:rPr>
        <w:t>TRA</w:t>
      </w:r>
    </w:p>
    <w:p w14:paraId="7B6E2B2F" w14:textId="77777777" w:rsidR="00E75E8E" w:rsidRPr="000D2704" w:rsidRDefault="00E75E8E">
      <w:pPr>
        <w:jc w:val="both"/>
        <w:rPr>
          <w:rFonts w:ascii="Arial" w:hAnsi="Arial"/>
        </w:rPr>
      </w:pPr>
    </w:p>
    <w:p w14:paraId="4C7BA1CF" w14:textId="674A0AEA" w:rsidR="00E75E8E" w:rsidRPr="000D2704" w:rsidRDefault="00E75E8E">
      <w:pPr>
        <w:numPr>
          <w:ilvl w:val="0"/>
          <w:numId w:val="2"/>
        </w:numPr>
        <w:jc w:val="both"/>
        <w:rPr>
          <w:rFonts w:ascii="Arial" w:hAnsi="Arial"/>
        </w:rPr>
      </w:pPr>
      <w:r w:rsidRPr="000D2704">
        <w:rPr>
          <w:rFonts w:ascii="Arial" w:hAnsi="Arial"/>
        </w:rPr>
        <w:t xml:space="preserve">Il comune di </w:t>
      </w:r>
      <w:r w:rsidR="00B4212E" w:rsidRPr="000D2704">
        <w:rPr>
          <w:rFonts w:ascii="Arial" w:hAnsi="Arial"/>
        </w:rPr>
        <w:t xml:space="preserve">rappresentata dal responsabile del servizio competente </w:t>
      </w:r>
      <w:r w:rsidR="008111EB">
        <w:rPr>
          <w:rFonts w:ascii="Arial" w:hAnsi="Arial"/>
        </w:rPr>
        <w:t>Dott. Ivan Montesano</w:t>
      </w:r>
      <w:r w:rsidR="00B4212E" w:rsidRPr="000D2704">
        <w:rPr>
          <w:rFonts w:ascii="Arial" w:hAnsi="Arial"/>
        </w:rPr>
        <w:t>;</w:t>
      </w:r>
    </w:p>
    <w:p w14:paraId="3DFB663B" w14:textId="77777777" w:rsidR="00E75E8E" w:rsidRPr="000D2704" w:rsidRDefault="00E75E8E">
      <w:pPr>
        <w:ind w:left="420"/>
        <w:jc w:val="both"/>
        <w:rPr>
          <w:rFonts w:ascii="Arial" w:hAnsi="Arial"/>
        </w:rPr>
      </w:pPr>
    </w:p>
    <w:p w14:paraId="708DABB7" w14:textId="77777777" w:rsidR="00E75E8E" w:rsidRPr="000D2704" w:rsidRDefault="00E75E8E">
      <w:pPr>
        <w:numPr>
          <w:ilvl w:val="0"/>
          <w:numId w:val="2"/>
        </w:numPr>
        <w:jc w:val="both"/>
        <w:rPr>
          <w:rFonts w:ascii="Arial" w:hAnsi="Arial"/>
        </w:rPr>
      </w:pPr>
      <w:r w:rsidRPr="000D2704">
        <w:rPr>
          <w:rFonts w:ascii="Arial" w:hAnsi="Arial"/>
        </w:rPr>
        <w:t xml:space="preserve">e la società </w:t>
      </w:r>
      <w:r w:rsidR="00F40399" w:rsidRPr="000D2704">
        <w:rPr>
          <w:rFonts w:ascii="Arial" w:hAnsi="Arial"/>
        </w:rPr>
        <w:t>_________</w:t>
      </w:r>
      <w:r w:rsidR="00414763" w:rsidRPr="000D2704">
        <w:rPr>
          <w:rFonts w:ascii="Arial" w:hAnsi="Arial"/>
        </w:rPr>
        <w:t xml:space="preserve"> s.r.l. Società di Servizi</w:t>
      </w:r>
      <w:r w:rsidRPr="000D2704">
        <w:rPr>
          <w:rFonts w:ascii="Arial" w:hAnsi="Arial"/>
        </w:rPr>
        <w:t xml:space="preserve">. con sede in </w:t>
      </w:r>
      <w:r w:rsidR="00F40399" w:rsidRPr="000D2704">
        <w:rPr>
          <w:rFonts w:ascii="Arial" w:hAnsi="Arial"/>
        </w:rPr>
        <w:t>_______</w:t>
      </w:r>
      <w:r w:rsidRPr="000D2704">
        <w:rPr>
          <w:rFonts w:ascii="Arial" w:hAnsi="Arial"/>
        </w:rPr>
        <w:t xml:space="preserve"> </w:t>
      </w:r>
      <w:r w:rsidR="00414763" w:rsidRPr="000D2704">
        <w:rPr>
          <w:rFonts w:ascii="Arial" w:hAnsi="Arial"/>
        </w:rPr>
        <w:t xml:space="preserve">via </w:t>
      </w:r>
      <w:r w:rsidR="00F40399" w:rsidRPr="000D2704">
        <w:rPr>
          <w:rFonts w:ascii="Arial" w:hAnsi="Arial"/>
        </w:rPr>
        <w:t>_________</w:t>
      </w:r>
      <w:r w:rsidRPr="000D2704">
        <w:rPr>
          <w:rFonts w:ascii="Arial" w:hAnsi="Arial"/>
        </w:rPr>
        <w:t xml:space="preserve"> P. IVA </w:t>
      </w:r>
      <w:r w:rsidR="00F40399" w:rsidRPr="000D2704">
        <w:rPr>
          <w:rFonts w:ascii="Arial" w:hAnsi="Arial"/>
        </w:rPr>
        <w:t>__________</w:t>
      </w:r>
      <w:r w:rsidRPr="000D2704">
        <w:rPr>
          <w:rFonts w:ascii="Arial" w:hAnsi="Arial"/>
        </w:rPr>
        <w:t xml:space="preserve">, nella persona del legale rappresentante </w:t>
      </w:r>
      <w:r w:rsidR="00F40399" w:rsidRPr="000D2704">
        <w:rPr>
          <w:rFonts w:ascii="Arial" w:hAnsi="Arial"/>
        </w:rPr>
        <w:t>___________________</w:t>
      </w:r>
      <w:r w:rsidR="00B4212E" w:rsidRPr="000D2704">
        <w:rPr>
          <w:rFonts w:ascii="Arial" w:hAnsi="Arial"/>
        </w:rPr>
        <w:t>;</w:t>
      </w:r>
    </w:p>
    <w:p w14:paraId="060173DC" w14:textId="77777777" w:rsidR="00E75E8E" w:rsidRPr="000D2704" w:rsidRDefault="00E75E8E">
      <w:pPr>
        <w:ind w:left="1440" w:hanging="1440"/>
        <w:jc w:val="both"/>
        <w:rPr>
          <w:rFonts w:ascii="Arial" w:hAnsi="Arial"/>
        </w:rPr>
      </w:pPr>
    </w:p>
    <w:p w14:paraId="00C67373" w14:textId="77777777" w:rsidR="00E75E8E" w:rsidRPr="008111EB" w:rsidRDefault="00E75E8E" w:rsidP="008111EB">
      <w:pPr>
        <w:pStyle w:val="Titolo4"/>
        <w:jc w:val="center"/>
        <w:rPr>
          <w:sz w:val="32"/>
        </w:rPr>
      </w:pPr>
      <w:r w:rsidRPr="008111EB">
        <w:rPr>
          <w:sz w:val="32"/>
        </w:rPr>
        <w:t>SI CONVIENE E STIPULA QUANTO SEGUE</w:t>
      </w:r>
    </w:p>
    <w:p w14:paraId="5847C2EA" w14:textId="77777777" w:rsidR="00E75E8E" w:rsidRPr="000D2704" w:rsidRDefault="00E75E8E">
      <w:pPr>
        <w:ind w:left="1440" w:hanging="1440"/>
        <w:jc w:val="both"/>
        <w:rPr>
          <w:rFonts w:ascii="Arial" w:hAnsi="Arial"/>
        </w:rPr>
      </w:pPr>
    </w:p>
    <w:p w14:paraId="540D776E" w14:textId="77777777" w:rsidR="00E75E8E" w:rsidRPr="000D2704" w:rsidRDefault="00E75E8E">
      <w:pPr>
        <w:pStyle w:val="Titolo1"/>
      </w:pPr>
      <w:r w:rsidRPr="000D2704">
        <w:t>ART. 1 – OGGETTO E FINE</w:t>
      </w:r>
    </w:p>
    <w:p w14:paraId="23AB95E6" w14:textId="77777777" w:rsidR="00E75E8E" w:rsidRPr="000D2704" w:rsidRDefault="00E75E8E">
      <w:pPr>
        <w:ind w:left="1440" w:hanging="1440"/>
        <w:jc w:val="center"/>
        <w:rPr>
          <w:rFonts w:ascii="Arial" w:hAnsi="Arial"/>
          <w:b/>
        </w:rPr>
      </w:pPr>
    </w:p>
    <w:p w14:paraId="08A2515B" w14:textId="6E61A65C" w:rsidR="00E75E8E" w:rsidRPr="000D2704" w:rsidRDefault="00E75E8E">
      <w:pPr>
        <w:pStyle w:val="Corpotesto"/>
      </w:pPr>
      <w:r w:rsidRPr="000D2704">
        <w:t xml:space="preserve">Il comune di </w:t>
      </w:r>
      <w:r w:rsidR="00B4212E" w:rsidRPr="000D2704">
        <w:t>Trecchina</w:t>
      </w:r>
      <w:r w:rsidRPr="000D2704">
        <w:t xml:space="preserve"> Provincia di</w:t>
      </w:r>
      <w:r w:rsidR="00B4212E" w:rsidRPr="000D2704">
        <w:t xml:space="preserve"> Potenza, </w:t>
      </w:r>
      <w:r w:rsidRPr="000D2704">
        <w:t xml:space="preserve">si avvarrà del Canile sito nel Comune di </w:t>
      </w:r>
      <w:r w:rsidR="00F40399" w:rsidRPr="000D2704">
        <w:t xml:space="preserve">_______ </w:t>
      </w:r>
      <w:r w:rsidRPr="000D2704">
        <w:t xml:space="preserve">in località </w:t>
      </w:r>
      <w:r w:rsidR="00F40399" w:rsidRPr="000D2704">
        <w:t>____________</w:t>
      </w:r>
      <w:r w:rsidRPr="000D2704">
        <w:t xml:space="preserve"> e del relativo servizio di accalappiamento gestito dalla società </w:t>
      </w:r>
      <w:r w:rsidR="00F40399" w:rsidRPr="000D2704">
        <w:t>_________</w:t>
      </w:r>
      <w:r w:rsidRPr="000D2704">
        <w:t xml:space="preserve"> come prima generalizzata.</w:t>
      </w:r>
    </w:p>
    <w:p w14:paraId="5617B765" w14:textId="77777777" w:rsidR="00E75E8E" w:rsidRPr="000D2704" w:rsidRDefault="00E75E8E">
      <w:pPr>
        <w:pStyle w:val="Titolo2"/>
      </w:pPr>
    </w:p>
    <w:p w14:paraId="66E38564" w14:textId="77777777" w:rsidR="00E75E8E" w:rsidRPr="000D2704" w:rsidRDefault="00E75E8E">
      <w:pPr>
        <w:pStyle w:val="Titolo2"/>
      </w:pPr>
      <w:r w:rsidRPr="000D2704">
        <w:t xml:space="preserve">ART. 2 – MODALITA’ DI SVOLGIMENTO DEL SERVIZIO </w:t>
      </w:r>
    </w:p>
    <w:p w14:paraId="41813627" w14:textId="77777777" w:rsidR="00E75E8E" w:rsidRPr="000D2704" w:rsidRDefault="00E75E8E">
      <w:pPr>
        <w:jc w:val="center"/>
        <w:rPr>
          <w:rFonts w:ascii="Arial" w:hAnsi="Arial"/>
          <w:b/>
        </w:rPr>
      </w:pPr>
      <w:r w:rsidRPr="000D2704">
        <w:rPr>
          <w:rFonts w:ascii="Arial" w:hAnsi="Arial"/>
          <w:b/>
        </w:rPr>
        <w:t>DIVIETI, ONERI E RESPONSABILITA’</w:t>
      </w:r>
    </w:p>
    <w:p w14:paraId="1507546E" w14:textId="77777777" w:rsidR="00E75E8E" w:rsidRPr="000D2704" w:rsidRDefault="00E75E8E">
      <w:pPr>
        <w:jc w:val="center"/>
        <w:rPr>
          <w:rFonts w:ascii="Arial" w:hAnsi="Arial"/>
          <w:b/>
        </w:rPr>
      </w:pPr>
    </w:p>
    <w:p w14:paraId="553EC6C4" w14:textId="0FCA7479" w:rsidR="00E75E8E" w:rsidRPr="000D2704" w:rsidRDefault="00E75E8E">
      <w:pPr>
        <w:pStyle w:val="Corpotesto"/>
      </w:pPr>
      <w:r w:rsidRPr="000D2704">
        <w:t xml:space="preserve">Per lo svolgimento delle attività di mantenimento, custodia e cura dei cani randagi, in dipendenza di razza, sesso, taglia, stato fisiologico degli animali presenti nel Canile </w:t>
      </w:r>
      <w:r w:rsidR="008111EB">
        <w:t>di ___________________</w:t>
      </w:r>
      <w:r w:rsidRPr="000D2704">
        <w:t>, compreso l’accalappiamento, il soggetto gestore osserverà quanto segue:</w:t>
      </w:r>
    </w:p>
    <w:p w14:paraId="645C3FFE" w14:textId="77777777" w:rsidR="000B180F" w:rsidRDefault="000B180F" w:rsidP="000B180F">
      <w:pPr>
        <w:numPr>
          <w:ilvl w:val="0"/>
          <w:numId w:val="3"/>
        </w:numPr>
        <w:autoSpaceDE w:val="0"/>
        <w:autoSpaceDN w:val="0"/>
        <w:adjustRightInd w:val="0"/>
        <w:spacing w:before="20"/>
        <w:jc w:val="both"/>
        <w:rPr>
          <w:rFonts w:ascii="Arial" w:hAnsi="Arial" w:cs="Arial"/>
          <w:color w:val="1A1A1A"/>
        </w:rPr>
      </w:pPr>
      <w:r>
        <w:rPr>
          <w:rFonts w:ascii="Arial" w:hAnsi="Arial" w:cs="Arial"/>
          <w:color w:val="1A1A1A"/>
        </w:rPr>
        <w:t xml:space="preserve">il ritiro a proprie cure e spese dei cani di proprietà del Comune attualmente ricoverati nel canile comunale di Latronico con sede alla </w:t>
      </w:r>
      <w:proofErr w:type="spellStart"/>
      <w:r>
        <w:rPr>
          <w:rFonts w:ascii="Arial" w:hAnsi="Arial" w:cs="Arial"/>
          <w:color w:val="1A1A1A"/>
        </w:rPr>
        <w:t>loc</w:t>
      </w:r>
      <w:proofErr w:type="spellEnd"/>
      <w:r>
        <w:rPr>
          <w:rFonts w:ascii="Arial" w:hAnsi="Arial" w:cs="Arial"/>
          <w:color w:val="1A1A1A"/>
        </w:rPr>
        <w:t>. Fiumicello;</w:t>
      </w:r>
    </w:p>
    <w:p w14:paraId="420FD79A" w14:textId="77777777" w:rsidR="00E75E8E" w:rsidRPr="000D2704" w:rsidRDefault="00E75E8E">
      <w:pPr>
        <w:pStyle w:val="Corpotesto"/>
        <w:numPr>
          <w:ilvl w:val="0"/>
          <w:numId w:val="3"/>
        </w:numPr>
      </w:pPr>
      <w:r w:rsidRPr="000D2704">
        <w:t>Il personale del soggetto gestore dovrà essere munito di apposito cartellino di riconoscimento da tenere bene in vista;</w:t>
      </w:r>
    </w:p>
    <w:p w14:paraId="74CF1119" w14:textId="77777777" w:rsidR="00E75E8E" w:rsidRPr="000D2704" w:rsidRDefault="00E75E8E">
      <w:pPr>
        <w:pStyle w:val="Corpotesto"/>
        <w:numPr>
          <w:ilvl w:val="0"/>
          <w:numId w:val="3"/>
        </w:numPr>
      </w:pPr>
      <w:r w:rsidRPr="000D2704">
        <w:t>le modalità di svolgimento del servizio affidato sono le seguenti:</w:t>
      </w:r>
    </w:p>
    <w:p w14:paraId="46CFEA56" w14:textId="77777777" w:rsidR="00E75E8E" w:rsidRPr="000D2704" w:rsidRDefault="00E75E8E">
      <w:pPr>
        <w:pStyle w:val="Corpotesto"/>
        <w:numPr>
          <w:ilvl w:val="1"/>
          <w:numId w:val="3"/>
        </w:numPr>
        <w:tabs>
          <w:tab w:val="clear" w:pos="1440"/>
          <w:tab w:val="num" w:pos="720"/>
        </w:tabs>
        <w:ind w:left="720" w:firstLine="0"/>
      </w:pPr>
      <w:r w:rsidRPr="000D2704">
        <w:lastRenderedPageBreak/>
        <w:t>Il personale del soggetto affidatario provvederà con, sistemi assolutamente indolore alla cattura dei cani randagi o vaganti, i quali dovranno essere immediatamente trasferiti nell’area destinata a canile sanitario per la custodia temporanea per il termine massimo di 30 gg. ed ivi sottoposti ad eventuali prelievi ed accertamenti diagnostici per rilevare possibili zoonosi, ad eventuali intervento di pronto soccorso, restituendo i cani randagi al proprietario detentore, previo pagamento di apposita tariffa di € 5,16 per ogni giorno di mantenimento,</w:t>
      </w:r>
    </w:p>
    <w:p w14:paraId="315DC1A1" w14:textId="77777777" w:rsidR="00E75E8E" w:rsidRPr="000D2704" w:rsidRDefault="00E75E8E">
      <w:pPr>
        <w:pStyle w:val="Corpotesto"/>
        <w:ind w:left="708"/>
      </w:pPr>
      <w:r w:rsidRPr="000D2704">
        <w:t>Il soggetto gestore provvederà altresì ad iscrivere all’anagrafe canina e far tatuare, senza indugio, dal competente Ufficio Veterinario, i cani catturati o trovati sprovvisti di tatuaggio, nei tempi e modalità definiti dallo stesso Servizio.</w:t>
      </w:r>
    </w:p>
    <w:p w14:paraId="74DA15E7" w14:textId="77777777" w:rsidR="00E75E8E" w:rsidRPr="000D2704" w:rsidRDefault="00E75E8E">
      <w:pPr>
        <w:pStyle w:val="Corpotesto"/>
        <w:numPr>
          <w:ilvl w:val="1"/>
          <w:numId w:val="3"/>
        </w:numPr>
        <w:tabs>
          <w:tab w:val="clear" w:pos="1440"/>
          <w:tab w:val="num" w:pos="720"/>
        </w:tabs>
        <w:ind w:left="720" w:firstLine="0"/>
      </w:pPr>
      <w:r w:rsidRPr="000D2704">
        <w:t xml:space="preserve">Il soggetto gestore, entro il termine di 60 gg. (o comunque entro diverso termine a giudizio del servizio veterinario) dalla cattura, dovrà, qualora non siano reclamati da alcuno, cedere i cani previo trattamento profilattico (effettuato dal Servizio Veterinario) contro </w:t>
      </w:r>
      <w:smartTag w:uri="urn:schemas-microsoft-com:office:smarttags" w:element="PersonName">
        <w:smartTagPr>
          <w:attr w:name="ProductID" w:val="la Rabbia"/>
        </w:smartTagPr>
        <w:r w:rsidRPr="000D2704">
          <w:t>la Rabbia</w:t>
        </w:r>
      </w:smartTag>
      <w:r w:rsidRPr="000D2704">
        <w:t>, l’</w:t>
      </w:r>
      <w:proofErr w:type="spellStart"/>
      <w:r w:rsidRPr="000D2704">
        <w:t>ecchinoccoccosi</w:t>
      </w:r>
      <w:proofErr w:type="spellEnd"/>
      <w:r w:rsidRPr="000D2704">
        <w:t>, ed altre malattie trasmissibili, a privati che ne facciano richiesta e che diano garanzie di buon trattamento.</w:t>
      </w:r>
    </w:p>
    <w:p w14:paraId="6D8725A4" w14:textId="77777777" w:rsidR="00E75E8E" w:rsidRPr="000D2704" w:rsidRDefault="00E75E8E">
      <w:pPr>
        <w:pStyle w:val="Corpotesto"/>
        <w:ind w:left="708"/>
      </w:pPr>
      <w:r w:rsidRPr="000D2704">
        <w:t>L’affidamento dei cani “non deve avvenire” se prima il servizio veterinario non abbia accertato l’effettivo stato sanitario del cane.</w:t>
      </w:r>
    </w:p>
    <w:p w14:paraId="74BC05FA" w14:textId="77777777" w:rsidR="00E75E8E" w:rsidRPr="000D2704" w:rsidRDefault="00E75E8E">
      <w:pPr>
        <w:pStyle w:val="Corpotesto"/>
        <w:ind w:left="708"/>
      </w:pPr>
      <w:r w:rsidRPr="000D2704">
        <w:t>L’adozione si rende indispensabile per garantire il turn over degli animali presso il canile.</w:t>
      </w:r>
    </w:p>
    <w:p w14:paraId="6C3E3C55" w14:textId="77777777" w:rsidR="00E75E8E" w:rsidRPr="000D2704" w:rsidRDefault="00E75E8E">
      <w:pPr>
        <w:pStyle w:val="Corpotesto"/>
        <w:ind w:left="708"/>
      </w:pPr>
      <w:r w:rsidRPr="000D2704">
        <w:t>Il soggetto gestore, a tal proposito, per favorire l’adozione, si farà promotore di campagne di sensibilizzazione della cittadinanza, nonché, previa richiesta di nulla – osta comunale, di giornate di affidamento dei randagi.</w:t>
      </w:r>
    </w:p>
    <w:p w14:paraId="2A9D741A" w14:textId="77777777" w:rsidR="00E75E8E" w:rsidRPr="000D2704" w:rsidRDefault="00E75E8E">
      <w:pPr>
        <w:pStyle w:val="Corpotesto"/>
        <w:ind w:left="708"/>
      </w:pPr>
      <w:r w:rsidRPr="000D2704">
        <w:t>Il soggetto gestore provvederà a comunicare l’avvenuto affidamento e ad inoltrare immediatamente la scheda di “affido cani randagi” debitamente compilata, al Servizio Veterinario dell’Azienda ASL n° 3.</w:t>
      </w:r>
    </w:p>
    <w:p w14:paraId="757BE095" w14:textId="77777777" w:rsidR="00E75E8E" w:rsidRPr="000D2704" w:rsidRDefault="00E75E8E">
      <w:pPr>
        <w:pStyle w:val="Corpotesto"/>
        <w:numPr>
          <w:ilvl w:val="1"/>
          <w:numId w:val="3"/>
        </w:numPr>
        <w:tabs>
          <w:tab w:val="clear" w:pos="1440"/>
          <w:tab w:val="num" w:pos="720"/>
        </w:tabs>
        <w:ind w:left="720" w:firstLine="0"/>
      </w:pPr>
      <w:r w:rsidRPr="000D2704">
        <w:t>Una volta accertata la condizione randagia dei cani, il soggetto gestore provved</w:t>
      </w:r>
      <w:r w:rsidR="008C4BCC" w:rsidRPr="000D2704">
        <w:t>e</w:t>
      </w:r>
      <w:r w:rsidRPr="000D2704">
        <w:t>rà a trasferirli, nel numero e secondo modalità e tempi concordati con il Servizio Veterinario, presso i locali ambulatorio del canile comunale per essere sottoposti, da parte del medesimo servizio, ad intervento di sterilizzazione e comunque, a giudizio dello stesso, ad intervento finalizzato al controllo delle nascite.</w:t>
      </w:r>
    </w:p>
    <w:p w14:paraId="2C63BDD9" w14:textId="77777777" w:rsidR="00E75E8E" w:rsidRPr="000D2704" w:rsidRDefault="00E75E8E">
      <w:pPr>
        <w:pStyle w:val="Corpotesto"/>
        <w:numPr>
          <w:ilvl w:val="1"/>
          <w:numId w:val="3"/>
        </w:numPr>
        <w:tabs>
          <w:tab w:val="clear" w:pos="1440"/>
          <w:tab w:val="num" w:pos="720"/>
        </w:tabs>
        <w:ind w:left="720" w:firstLine="0"/>
      </w:pPr>
      <w:r w:rsidRPr="000D2704">
        <w:t>Il soggetto gestore provvederà a trasferire i randagi che hanno superato favorevolmente il periodo di degenza e di custodia temporanea nel canile sanitario, nell’area destinata a rifugio, secondo i tempi, modalità e numero opportuni e comunque secondo il giudizio del Servizio Veterinario.</w:t>
      </w:r>
    </w:p>
    <w:p w14:paraId="09770248" w14:textId="77777777" w:rsidR="00E75E8E" w:rsidRPr="000D2704" w:rsidRDefault="00E75E8E">
      <w:pPr>
        <w:pStyle w:val="Corpotesto"/>
        <w:numPr>
          <w:ilvl w:val="0"/>
          <w:numId w:val="3"/>
        </w:numPr>
      </w:pPr>
      <w:r w:rsidRPr="000D2704">
        <w:t>Il personale del soggetto gestore coadiuverà il personale Veterinario della ASL n° 3 nell’espletamento delle proprie incombenze</w:t>
      </w:r>
    </w:p>
    <w:p w14:paraId="359F2C78" w14:textId="77777777" w:rsidR="00E75E8E" w:rsidRPr="000D2704" w:rsidRDefault="00E75E8E">
      <w:pPr>
        <w:pStyle w:val="Corpotesto"/>
        <w:numPr>
          <w:ilvl w:val="0"/>
          <w:numId w:val="3"/>
        </w:numPr>
      </w:pPr>
      <w:r w:rsidRPr="000D2704">
        <w:t>il personale comunale ed il servizio Veterinario incaricati per il controllo potranno accedere nella struttura  in qualsiasi ora, per adempiere ad ogni tipo di intervento di competenza. Il soggetto gestore garantirà nella stessa struttura la presenza di almeno una persona nell’ambito delle 12 ore diurne.</w:t>
      </w:r>
    </w:p>
    <w:p w14:paraId="3679C6CB" w14:textId="77777777" w:rsidR="00E75E8E" w:rsidRPr="000D2704" w:rsidRDefault="00E75E8E">
      <w:pPr>
        <w:pStyle w:val="Corpotesto"/>
        <w:numPr>
          <w:ilvl w:val="0"/>
          <w:numId w:val="3"/>
        </w:numPr>
      </w:pPr>
      <w:r w:rsidRPr="000D2704">
        <w:t>il soggetto gestore fisserà altresì un orario di apertura al pubblico, concordato con il Servizio Veterinario dell’ASL n° 3, per favorire gli affidamenti, anche nei giorni festivi, provvedendo, altresì, a comunicarlo.</w:t>
      </w:r>
    </w:p>
    <w:p w14:paraId="78CC335B" w14:textId="77777777" w:rsidR="00E75E8E" w:rsidRPr="000D2704" w:rsidRDefault="00E75E8E">
      <w:pPr>
        <w:pStyle w:val="Corpotesto"/>
        <w:numPr>
          <w:ilvl w:val="0"/>
          <w:numId w:val="3"/>
        </w:numPr>
      </w:pPr>
      <w:r w:rsidRPr="000D2704">
        <w:t xml:space="preserve">il soggetto gestore assicurerà il servizio di accalappiamento nei giorni feriali anche su segnalazioni de cittadini, </w:t>
      </w:r>
      <w:proofErr w:type="spellStart"/>
      <w:r w:rsidRPr="000D2704">
        <w:t>semprechè</w:t>
      </w:r>
      <w:proofErr w:type="spellEnd"/>
      <w:r w:rsidRPr="000D2704">
        <w:t xml:space="preserve"> pervenute per il tramite del comando VV. UU. competente per territorio. Nei giorni festivi, invece,  il servizio sarà garantito solo per le emergenze (ad esempio per i cani morsicatori e/o traumatizzati).</w:t>
      </w:r>
    </w:p>
    <w:p w14:paraId="4CDB338D" w14:textId="77777777" w:rsidR="00E75E8E" w:rsidRPr="000D2704" w:rsidRDefault="00E75E8E">
      <w:pPr>
        <w:pStyle w:val="Corpotesto"/>
        <w:numPr>
          <w:ilvl w:val="0"/>
          <w:numId w:val="3"/>
        </w:numPr>
      </w:pPr>
      <w:r w:rsidRPr="000D2704">
        <w:t xml:space="preserve">La richiesta di accalappiamento dei cani morsicatori, potrà essere formulata dal servizio Veterinario  anche telefonicamente (seguita comunque da lettera) al soggetto gestore onde consentire l’accalappiamento da parte di quest’ultimo </w:t>
      </w:r>
      <w:r w:rsidRPr="000D2704">
        <w:lastRenderedPageBreak/>
        <w:t>immediatamente o nel più breve tempo possibile, al fine di consentire l’osservazione dell’animale morsicatore. Il caso di mancato accalappiamento il soggetto affidatario del servizio dovrà immediatamente comunicare le motivazioni al Servizio Veterinario ed al comando VV. UU.</w:t>
      </w:r>
    </w:p>
    <w:p w14:paraId="10558E0E" w14:textId="77777777" w:rsidR="00E75E8E" w:rsidRPr="000D2704" w:rsidRDefault="00E75E8E">
      <w:pPr>
        <w:pStyle w:val="Corpotesto"/>
        <w:numPr>
          <w:ilvl w:val="0"/>
          <w:numId w:val="3"/>
        </w:numPr>
      </w:pPr>
      <w:r w:rsidRPr="000D2704">
        <w:t>Il soggetto affidatario provvederà a fornire ciotole ed abbeveratoi in materiale metallico inossidabile facilmente lavabile e disinfettabile.</w:t>
      </w:r>
    </w:p>
    <w:p w14:paraId="3D375CCB" w14:textId="77777777" w:rsidR="00E75E8E" w:rsidRPr="000D2704" w:rsidRDefault="00E75E8E">
      <w:pPr>
        <w:pStyle w:val="Corpotesto"/>
        <w:numPr>
          <w:ilvl w:val="0"/>
          <w:numId w:val="3"/>
        </w:numPr>
      </w:pPr>
      <w:r w:rsidRPr="000D2704">
        <w:t>Il soggetto gestore provvederà ad acquistare ed a somministrare alimento che garantisca agli animali apporto nutritivo adeguato, secondo una scheda dietetica opportunamente predisposta dal Responsabile del Servizio Veterinario dell’ASL n° 3. E’ facoltà di somministrare avanzi di macellazione, purché cotti.</w:t>
      </w:r>
    </w:p>
    <w:p w14:paraId="0FEFA9F2" w14:textId="77777777" w:rsidR="00E75E8E" w:rsidRPr="000D2704" w:rsidRDefault="00E75E8E">
      <w:pPr>
        <w:pStyle w:val="Corpotesto"/>
        <w:numPr>
          <w:ilvl w:val="0"/>
          <w:numId w:val="3"/>
        </w:numPr>
      </w:pPr>
      <w:r w:rsidRPr="000D2704">
        <w:t>Il soggetto gestore non potrà per qualsiasi motivo, né sopprimere i cani tenuti nel canile, né destinarli alla sperimentazione, né tanto meno sottoporli a maltrattamenti. I cani potranno essere soppressi in modo esclusivamente eutanasico a giudizio ed opera dei Veterinari del Servizio Veterinario dell’ASL n° 3 per i motivi consentiti dalle leggi sul randagismo.</w:t>
      </w:r>
    </w:p>
    <w:p w14:paraId="7857665A" w14:textId="77777777" w:rsidR="00E75E8E" w:rsidRPr="000D2704" w:rsidRDefault="00E75E8E">
      <w:pPr>
        <w:pStyle w:val="Corpotesto"/>
        <w:numPr>
          <w:ilvl w:val="0"/>
          <w:numId w:val="3"/>
        </w:numPr>
      </w:pPr>
      <w:r w:rsidRPr="000D2704">
        <w:t>Il soggetto gestore provvederà tempestivamente a smaltire le carcasse degli animali soppressi o comunque morti secondo le modalità definite dalla normativa vigente in materia (incenerimento, tramite ditta autorizzata) e ad allontanare altresì, nei modi di legge, i rifiuti speciali prodotti.</w:t>
      </w:r>
    </w:p>
    <w:p w14:paraId="4BFE88CD" w14:textId="77777777" w:rsidR="00E75E8E" w:rsidRPr="000D2704" w:rsidRDefault="00E75E8E">
      <w:pPr>
        <w:pStyle w:val="Corpotesto"/>
        <w:numPr>
          <w:ilvl w:val="0"/>
          <w:numId w:val="3"/>
        </w:numPr>
      </w:pPr>
      <w:r w:rsidRPr="000D2704">
        <w:t xml:space="preserve"> Il soggetto gestore curerà la tenuta di apposito registro di carico e scarico degli animali, (detenuti e deceduti) registro di carico e scarico degli approvvigionamenti, ed ogni altro previsto dalle leggi, debitamente vidimati dal locale comando dei VV. UU., nonché schede individuali degli animali su cui saranno riportati:</w:t>
      </w:r>
    </w:p>
    <w:p w14:paraId="7ED2EEEB" w14:textId="77777777" w:rsidR="00E75E8E" w:rsidRPr="000D2704" w:rsidRDefault="00E75E8E">
      <w:pPr>
        <w:pStyle w:val="Corpotesto"/>
        <w:numPr>
          <w:ilvl w:val="0"/>
          <w:numId w:val="4"/>
        </w:numPr>
      </w:pPr>
      <w:r w:rsidRPr="000D2704">
        <w:t>data di ingresso dell’animale,</w:t>
      </w:r>
    </w:p>
    <w:p w14:paraId="7D24B463" w14:textId="77777777" w:rsidR="00E75E8E" w:rsidRPr="000D2704" w:rsidRDefault="00E75E8E">
      <w:pPr>
        <w:pStyle w:val="Corpotesto"/>
        <w:numPr>
          <w:ilvl w:val="0"/>
          <w:numId w:val="4"/>
        </w:numPr>
      </w:pPr>
      <w:r w:rsidRPr="000D2704">
        <w:t>dati somatici (con relativa foto),</w:t>
      </w:r>
    </w:p>
    <w:p w14:paraId="04294676" w14:textId="77777777" w:rsidR="00E75E8E" w:rsidRPr="000D2704" w:rsidRDefault="00E75E8E">
      <w:pPr>
        <w:pStyle w:val="Corpotesto"/>
        <w:numPr>
          <w:ilvl w:val="0"/>
          <w:numId w:val="4"/>
        </w:numPr>
      </w:pPr>
      <w:r w:rsidRPr="000D2704">
        <w:t>data di prelievo,</w:t>
      </w:r>
    </w:p>
    <w:p w14:paraId="3E80C029" w14:textId="77777777" w:rsidR="00E75E8E" w:rsidRPr="000D2704" w:rsidRDefault="00E75E8E">
      <w:pPr>
        <w:pStyle w:val="Corpotesto"/>
        <w:numPr>
          <w:ilvl w:val="0"/>
          <w:numId w:val="4"/>
        </w:numPr>
      </w:pPr>
      <w:r w:rsidRPr="000D2704">
        <w:t>numero, data del tatuaggio e di iscrizione all’anagrafe canina,</w:t>
      </w:r>
    </w:p>
    <w:p w14:paraId="6C58AD93" w14:textId="77777777" w:rsidR="00E75E8E" w:rsidRPr="000D2704" w:rsidRDefault="00E75E8E">
      <w:pPr>
        <w:pStyle w:val="Corpotesto"/>
        <w:numPr>
          <w:ilvl w:val="0"/>
          <w:numId w:val="4"/>
        </w:numPr>
      </w:pPr>
      <w:r w:rsidRPr="000D2704">
        <w:t>data di eventuale soppressione,</w:t>
      </w:r>
    </w:p>
    <w:p w14:paraId="2107C196" w14:textId="77777777" w:rsidR="00E75E8E" w:rsidRPr="000D2704" w:rsidRDefault="00E75E8E">
      <w:pPr>
        <w:pStyle w:val="Corpotesto"/>
        <w:numPr>
          <w:ilvl w:val="0"/>
          <w:numId w:val="4"/>
        </w:numPr>
      </w:pPr>
      <w:r w:rsidRPr="000D2704">
        <w:t>eventuali trattamenti profilattici e terapeutici,</w:t>
      </w:r>
    </w:p>
    <w:p w14:paraId="419A6199" w14:textId="77777777" w:rsidR="00E75E8E" w:rsidRPr="000D2704" w:rsidRDefault="00E75E8E">
      <w:pPr>
        <w:pStyle w:val="Corpotesto"/>
        <w:numPr>
          <w:ilvl w:val="0"/>
          <w:numId w:val="4"/>
        </w:numPr>
      </w:pPr>
      <w:r w:rsidRPr="000D2704">
        <w:t>eventuali interventi veterinari specialistici, data di sterilizzazione,</w:t>
      </w:r>
    </w:p>
    <w:p w14:paraId="5A9EF6B5" w14:textId="77777777" w:rsidR="00E75E8E" w:rsidRPr="000D2704" w:rsidRDefault="00E75E8E">
      <w:pPr>
        <w:pStyle w:val="Corpotesto"/>
        <w:numPr>
          <w:ilvl w:val="0"/>
          <w:numId w:val="4"/>
        </w:numPr>
      </w:pPr>
      <w:r w:rsidRPr="000D2704">
        <w:t xml:space="preserve">data di eventuale affidamento, </w:t>
      </w:r>
    </w:p>
    <w:p w14:paraId="1F6B6C93" w14:textId="77777777" w:rsidR="00E75E8E" w:rsidRPr="000D2704" w:rsidRDefault="00E75E8E">
      <w:pPr>
        <w:pStyle w:val="Corpotesto"/>
        <w:numPr>
          <w:ilvl w:val="0"/>
          <w:numId w:val="4"/>
        </w:numPr>
      </w:pPr>
      <w:r w:rsidRPr="000D2704">
        <w:t xml:space="preserve">data di trasferimento presso il rifugio, </w:t>
      </w:r>
    </w:p>
    <w:p w14:paraId="77310FAD" w14:textId="77777777" w:rsidR="00E75E8E" w:rsidRPr="000D2704" w:rsidRDefault="00E75E8E">
      <w:pPr>
        <w:pStyle w:val="Corpotesto"/>
        <w:numPr>
          <w:ilvl w:val="0"/>
          <w:numId w:val="4"/>
        </w:numPr>
      </w:pPr>
      <w:r w:rsidRPr="000D2704">
        <w:t>data di eventuale morte naturale o accidentale con indicazione delle modalità di distruzione della carcassa che dovrà avvenire secondo le leggi vigenti,</w:t>
      </w:r>
    </w:p>
    <w:p w14:paraId="30335C9B" w14:textId="77777777" w:rsidR="00E75E8E" w:rsidRPr="000D2704" w:rsidRDefault="00E75E8E">
      <w:pPr>
        <w:pStyle w:val="Corpotesto"/>
        <w:numPr>
          <w:ilvl w:val="0"/>
          <w:numId w:val="4"/>
        </w:numPr>
      </w:pPr>
      <w:r w:rsidRPr="000D2704">
        <w:t>qualunque altra notizia riguardante l’animale.</w:t>
      </w:r>
    </w:p>
    <w:p w14:paraId="3D746A6B" w14:textId="77777777" w:rsidR="00E75E8E" w:rsidRPr="000D2704" w:rsidRDefault="00E75E8E">
      <w:pPr>
        <w:pStyle w:val="Corpotesto"/>
        <w:numPr>
          <w:ilvl w:val="0"/>
          <w:numId w:val="3"/>
        </w:numPr>
      </w:pPr>
      <w:r w:rsidRPr="000D2704">
        <w:t>Il soggetto gestore provvederà a garantire per i cani, ove fosse necessario, qualsiasi intervento veterinario specialistico ed eventuali terapie o interventi profilattici, seguendo alla lettera le prescrizioni del Servizio Veterinario che saranno riportate sul registro e/o sulle schede individuali degli animali.</w:t>
      </w:r>
    </w:p>
    <w:p w14:paraId="362368FB" w14:textId="77777777" w:rsidR="00E75E8E" w:rsidRPr="000D2704" w:rsidRDefault="00E75E8E">
      <w:pPr>
        <w:pStyle w:val="Corpotesto"/>
        <w:numPr>
          <w:ilvl w:val="0"/>
          <w:numId w:val="3"/>
        </w:numPr>
      </w:pPr>
      <w:r w:rsidRPr="000D2704">
        <w:t xml:space="preserve">per interventi profilattici ritenuti necessari dal Servizio Veterinario oltre quelli previsti dalla normativa vigente (rabbia e </w:t>
      </w:r>
      <w:proofErr w:type="spellStart"/>
      <w:r w:rsidRPr="000D2704">
        <w:t>idatinosi</w:t>
      </w:r>
      <w:proofErr w:type="spellEnd"/>
      <w:r w:rsidRPr="000D2704">
        <w:t>) in via transitoria nell’attesa di ulteriori precisazioni di legge, il soggetto gestore deve provvedere a proprie spese all’acquisto dei prodotti prescritti dal Servizio Veterinario (vaccini).</w:t>
      </w:r>
    </w:p>
    <w:p w14:paraId="077F446C" w14:textId="77777777" w:rsidR="00E75E8E" w:rsidRPr="000D2704" w:rsidRDefault="00E75E8E">
      <w:pPr>
        <w:pStyle w:val="Corpotesto"/>
        <w:numPr>
          <w:ilvl w:val="0"/>
          <w:numId w:val="3"/>
        </w:numPr>
      </w:pPr>
      <w:r w:rsidRPr="000D2704">
        <w:t>Il soggetto gestore provvederà sia alla manutenzione ordinaria sia alla manutenzione straordinaria del canile.</w:t>
      </w:r>
    </w:p>
    <w:p w14:paraId="3870918A" w14:textId="77777777" w:rsidR="00E75E8E" w:rsidRPr="000D2704" w:rsidRDefault="00E75E8E">
      <w:pPr>
        <w:pStyle w:val="Corpotesto"/>
        <w:numPr>
          <w:ilvl w:val="0"/>
          <w:numId w:val="3"/>
        </w:numPr>
      </w:pPr>
      <w:r w:rsidRPr="000D2704">
        <w:t xml:space="preserve">il soggetto gestore è obbligato ad assicurare condizioni di massima igiene della struttura ed a condurre il servizio di mantenimento custodia e cura dei cani nel canile sanitario e nel rifugio, mediante personale idoneo, con modalità e mezzi finalizzati alla salvaguardia del benessere degli animali, ferma restando l’adozione di tutti i sistemi di salvaguardia della salute e della sicurezza del personale nell’espletamento del servizio, nonché di salvaguardia della salute pubblica  e dell’ambiente </w:t>
      </w:r>
      <w:r w:rsidRPr="000D2704">
        <w:lastRenderedPageBreak/>
        <w:t>dall’inquinamento, osservando, altresì, quant’altro prescritto dal Servizio Veterinario per quanto di sua competenza.</w:t>
      </w:r>
    </w:p>
    <w:p w14:paraId="518C3EB6" w14:textId="77777777" w:rsidR="00E75E8E" w:rsidRPr="000D2704" w:rsidRDefault="00E75E8E">
      <w:pPr>
        <w:pStyle w:val="Corpotesto"/>
        <w:numPr>
          <w:ilvl w:val="0"/>
          <w:numId w:val="3"/>
        </w:numPr>
      </w:pPr>
      <w:r w:rsidRPr="000D2704">
        <w:t>Il soggetto gestore è responsabile della custodia dei cani e dovrà adoperarsi per evitare fuoriuscite dei medesimi dal canile.</w:t>
      </w:r>
    </w:p>
    <w:p w14:paraId="0C4EB552" w14:textId="77777777" w:rsidR="00E75E8E" w:rsidRPr="000D2704" w:rsidRDefault="00E75E8E">
      <w:pPr>
        <w:pStyle w:val="Corpotesto"/>
        <w:numPr>
          <w:ilvl w:val="0"/>
          <w:numId w:val="3"/>
        </w:numPr>
      </w:pPr>
      <w:r w:rsidRPr="000D2704">
        <w:t>Il soggetto gestore sarà responsabile dei danni causati, a cose o a persone, dai cani ivi custoditi, sollevando del tutto questa Amministrazione da ogni responsabilità. Provvederà altresì a garantire l’immediato ripristino (compreso la sostituzione delle essenze vegetali) per danni determinati dagli stessi cani ad attrezzature e manufatti esistenti rispettando lo status quo della struttura e di tutta l’area interessata.</w:t>
      </w:r>
    </w:p>
    <w:p w14:paraId="428EBF2A" w14:textId="77777777" w:rsidR="00E75E8E" w:rsidRPr="000D2704" w:rsidRDefault="00E75E8E">
      <w:pPr>
        <w:pStyle w:val="Corpotesto"/>
        <w:numPr>
          <w:ilvl w:val="0"/>
          <w:numId w:val="3"/>
        </w:numPr>
      </w:pPr>
      <w:r w:rsidRPr="000D2704">
        <w:t>In caso di furti il soggetto gestore dovrà farne denuncia, come previsto dalle normative vigenti, alle autorità competenti ed al servizio Veterinario.</w:t>
      </w:r>
    </w:p>
    <w:p w14:paraId="794886D2" w14:textId="77777777" w:rsidR="00E75E8E" w:rsidRPr="000D2704" w:rsidRDefault="00E75E8E">
      <w:pPr>
        <w:pStyle w:val="Corpotesto"/>
        <w:numPr>
          <w:ilvl w:val="0"/>
          <w:numId w:val="3"/>
        </w:numPr>
      </w:pPr>
      <w:r w:rsidRPr="000D2704">
        <w:t>Il rapporto di lavoro del personale impegnato nel servizio di mantenimento, custodia e cura, nonché di accalappiamento dei randagi, sarà esclusivamente,  a tutti gli effetti di legge, in capo al soggetto gestore il quale assumerà a suo carico gli oneri retributivi, previdenziali, assistenziali ed assicurativi previsti dalla legge a favore dei lavoratori.</w:t>
      </w:r>
    </w:p>
    <w:p w14:paraId="6E691AF3" w14:textId="77777777" w:rsidR="00E75E8E" w:rsidRPr="000D2704" w:rsidRDefault="00E75E8E">
      <w:pPr>
        <w:pStyle w:val="Corpotesto"/>
        <w:numPr>
          <w:ilvl w:val="0"/>
          <w:numId w:val="3"/>
        </w:numPr>
      </w:pPr>
      <w:proofErr w:type="spellStart"/>
      <w:r w:rsidRPr="000D2704">
        <w:t>e’</w:t>
      </w:r>
      <w:proofErr w:type="spellEnd"/>
      <w:r w:rsidRPr="000D2704">
        <w:t xml:space="preserve"> fatto assoluto divieto falsare i registri o le schede individuali degli animali, o dichiarare dati di identificazione degli stessi non veritieri né tanto meno rimpiazzare cani morti con altri dalle caratteristiche somatiche similari. </w:t>
      </w:r>
    </w:p>
    <w:p w14:paraId="513BD570" w14:textId="77777777" w:rsidR="00E75E8E" w:rsidRPr="000D2704" w:rsidRDefault="00E75E8E">
      <w:pPr>
        <w:pStyle w:val="Corpotesto"/>
        <w:numPr>
          <w:ilvl w:val="0"/>
          <w:numId w:val="3"/>
        </w:numPr>
      </w:pPr>
      <w:r w:rsidRPr="000D2704">
        <w:t>Il soggetto gestore provvederà altresì allo smaltimento delle carcasse degli animali morti (esclusivamente cani), anche se non ricoverati nel Canile.</w:t>
      </w:r>
    </w:p>
    <w:p w14:paraId="7F77F895" w14:textId="77777777" w:rsidR="00E75E8E" w:rsidRPr="000D2704" w:rsidRDefault="00E75E8E">
      <w:pPr>
        <w:pStyle w:val="Corpotesto"/>
        <w:ind w:left="360"/>
      </w:pPr>
    </w:p>
    <w:p w14:paraId="38887699" w14:textId="77777777" w:rsidR="00E75E8E" w:rsidRPr="000D2704" w:rsidRDefault="00E75E8E">
      <w:pPr>
        <w:pStyle w:val="Corpotesto"/>
        <w:ind w:left="360"/>
      </w:pPr>
      <w:r w:rsidRPr="000D2704">
        <w:t>Per quanto concerne le modalità del servizio di trasferimento, mantenimento e custodia di cani randagi eccedenti la capacità del canile si dovrà:</w:t>
      </w:r>
    </w:p>
    <w:p w14:paraId="663A98D5" w14:textId="77777777" w:rsidR="00E75E8E" w:rsidRPr="000D2704" w:rsidRDefault="00E75E8E">
      <w:pPr>
        <w:pStyle w:val="Corpotesto"/>
        <w:numPr>
          <w:ilvl w:val="0"/>
          <w:numId w:val="5"/>
        </w:numPr>
        <w:ind w:firstLine="0"/>
      </w:pPr>
      <w:r w:rsidRPr="000D2704">
        <w:t xml:space="preserve">il soggetto affidatario del servizio di che trattasi dovrà provvedere, entro il termine concordato con il gestore del canile comunale e comunque nell’arco di tempo massimo di 24 ore dalla chiamata da parte di questi, a trasferire dal canile di </w:t>
      </w:r>
      <w:r w:rsidR="00742EA3">
        <w:t>_____________</w:t>
      </w:r>
      <w:r w:rsidRPr="000D2704">
        <w:t>presso il proprio  rifugio, con proprio mezzo, i randagi già sottoposti  ai trattamenti terapeutici e profilattici necessari, ivi compreso la sterilizzazione ed il tatuaggio,</w:t>
      </w:r>
    </w:p>
    <w:p w14:paraId="710607A1" w14:textId="77777777" w:rsidR="00E75E8E" w:rsidRPr="000D2704" w:rsidRDefault="00E75E8E">
      <w:pPr>
        <w:pStyle w:val="Corpotesto"/>
        <w:numPr>
          <w:ilvl w:val="0"/>
          <w:numId w:val="5"/>
        </w:numPr>
        <w:ind w:firstLine="0"/>
      </w:pPr>
      <w:r w:rsidRPr="000D2704">
        <w:t>il trasferimento dei randagi non potrà, in nessun caso, essere posticipato, sì da consentire il rimpiazzo dei posti nel canile comunali con cani accalappiati ed inoltre il trasferimento non potrà essere richiesto anche per un solo cane,</w:t>
      </w:r>
    </w:p>
    <w:p w14:paraId="0F5FAD0B" w14:textId="77777777" w:rsidR="00E75E8E" w:rsidRPr="000D2704" w:rsidRDefault="00E75E8E">
      <w:pPr>
        <w:pStyle w:val="Corpotesto"/>
        <w:numPr>
          <w:ilvl w:val="0"/>
          <w:numId w:val="5"/>
        </w:numPr>
        <w:ind w:firstLine="0"/>
      </w:pPr>
      <w:r w:rsidRPr="000D2704">
        <w:t xml:space="preserve">i cani trasferiti saranno accompagnati da eventuali certificazioni sanitarie e da copia delle scheda individuale di ognuno, corredata da eventuale foto segnaletica, compilate dal personale addetto alla gestione del canile di </w:t>
      </w:r>
      <w:r w:rsidR="00742EA3">
        <w:t>___________</w:t>
      </w:r>
      <w:r w:rsidRPr="000D2704">
        <w:t xml:space="preserve"> e contenenti le seguenti notizie:</w:t>
      </w:r>
    </w:p>
    <w:p w14:paraId="647E34B8" w14:textId="77777777" w:rsidR="00E75E8E" w:rsidRPr="000D2704" w:rsidRDefault="00E75E8E">
      <w:pPr>
        <w:pStyle w:val="Corpotesto"/>
        <w:numPr>
          <w:ilvl w:val="1"/>
          <w:numId w:val="5"/>
        </w:numPr>
      </w:pPr>
      <w:r w:rsidRPr="000D2704">
        <w:t>data di accalappiamento dell’animale,</w:t>
      </w:r>
    </w:p>
    <w:p w14:paraId="58B959BF" w14:textId="77777777" w:rsidR="00E75E8E" w:rsidRPr="000D2704" w:rsidRDefault="00E75E8E">
      <w:pPr>
        <w:pStyle w:val="Corpotesto"/>
        <w:numPr>
          <w:ilvl w:val="1"/>
          <w:numId w:val="5"/>
        </w:numPr>
      </w:pPr>
      <w:r w:rsidRPr="000D2704">
        <w:t>dati somatici (con relativa foto),</w:t>
      </w:r>
    </w:p>
    <w:p w14:paraId="59B4EB99" w14:textId="77777777" w:rsidR="00E75E8E" w:rsidRPr="000D2704" w:rsidRDefault="00E75E8E">
      <w:pPr>
        <w:pStyle w:val="Corpotesto"/>
        <w:numPr>
          <w:ilvl w:val="1"/>
          <w:numId w:val="5"/>
        </w:numPr>
      </w:pPr>
      <w:r w:rsidRPr="000D2704">
        <w:t>data dei prelievi,</w:t>
      </w:r>
    </w:p>
    <w:p w14:paraId="0CBF260D" w14:textId="77777777" w:rsidR="00E75E8E" w:rsidRPr="000D2704" w:rsidRDefault="00E75E8E">
      <w:pPr>
        <w:pStyle w:val="Corpotesto"/>
        <w:numPr>
          <w:ilvl w:val="1"/>
          <w:numId w:val="5"/>
        </w:numPr>
      </w:pPr>
      <w:r w:rsidRPr="000D2704">
        <w:t>numero e data dei tatuaggi e di iscrizione all’anagrafe,</w:t>
      </w:r>
    </w:p>
    <w:p w14:paraId="1C236F8E" w14:textId="77777777" w:rsidR="00E75E8E" w:rsidRPr="000D2704" w:rsidRDefault="00E75E8E">
      <w:pPr>
        <w:pStyle w:val="Corpotesto"/>
        <w:numPr>
          <w:ilvl w:val="1"/>
          <w:numId w:val="5"/>
        </w:numPr>
      </w:pPr>
      <w:r w:rsidRPr="000D2704">
        <w:t>data dei necessari trattamenti profilattici e terapeutici,</w:t>
      </w:r>
    </w:p>
    <w:p w14:paraId="167B6238" w14:textId="77777777" w:rsidR="00E75E8E" w:rsidRPr="000D2704" w:rsidRDefault="00E75E8E">
      <w:pPr>
        <w:pStyle w:val="Corpotesto"/>
        <w:numPr>
          <w:ilvl w:val="1"/>
          <w:numId w:val="5"/>
        </w:numPr>
      </w:pPr>
      <w:r w:rsidRPr="000D2704">
        <w:t>data di eventuali interventi veterinari specialistici,</w:t>
      </w:r>
    </w:p>
    <w:p w14:paraId="1673CAB3" w14:textId="77777777" w:rsidR="00E75E8E" w:rsidRPr="000D2704" w:rsidRDefault="00E75E8E">
      <w:pPr>
        <w:pStyle w:val="Corpotesto"/>
        <w:numPr>
          <w:ilvl w:val="1"/>
          <w:numId w:val="5"/>
        </w:numPr>
      </w:pPr>
      <w:r w:rsidRPr="000D2704">
        <w:t>data di sterilizzazione,</w:t>
      </w:r>
    </w:p>
    <w:p w14:paraId="7333EC06" w14:textId="77777777" w:rsidR="00E75E8E" w:rsidRPr="000D2704" w:rsidRDefault="00E75E8E">
      <w:pPr>
        <w:pStyle w:val="Corpotesto"/>
        <w:numPr>
          <w:ilvl w:val="1"/>
          <w:numId w:val="5"/>
        </w:numPr>
      </w:pPr>
      <w:r w:rsidRPr="000D2704">
        <w:t>data di trasferimento presso il rifugio esterno</w:t>
      </w:r>
    </w:p>
    <w:p w14:paraId="29F28875" w14:textId="77777777" w:rsidR="00E75E8E" w:rsidRPr="000D2704" w:rsidRDefault="00E75E8E">
      <w:pPr>
        <w:pStyle w:val="Corpotesto"/>
        <w:numPr>
          <w:ilvl w:val="0"/>
          <w:numId w:val="5"/>
        </w:numPr>
        <w:ind w:firstLine="0"/>
      </w:pPr>
      <w:r w:rsidRPr="000D2704">
        <w:t>Il soggetto gestore procederà a compilare, durante il soggiorno nella propria struttura, in continuità delle schede di partenza, schede individuali degli animali che, dovranno contenere i seguenti dati:</w:t>
      </w:r>
    </w:p>
    <w:p w14:paraId="5869C818" w14:textId="77777777" w:rsidR="00E75E8E" w:rsidRPr="000D2704" w:rsidRDefault="00E75E8E">
      <w:pPr>
        <w:pStyle w:val="Corpotesto"/>
        <w:numPr>
          <w:ilvl w:val="1"/>
          <w:numId w:val="5"/>
        </w:numPr>
      </w:pPr>
      <w:r w:rsidRPr="000D2704">
        <w:t>data di trattamenti terapeutici e/o profilattici debitamente sottoscritti dal veterinario,</w:t>
      </w:r>
    </w:p>
    <w:p w14:paraId="6D2E2785" w14:textId="77777777" w:rsidR="00E75E8E" w:rsidRPr="000D2704" w:rsidRDefault="00E75E8E">
      <w:pPr>
        <w:pStyle w:val="Corpotesto"/>
        <w:numPr>
          <w:ilvl w:val="1"/>
          <w:numId w:val="5"/>
        </w:numPr>
      </w:pPr>
      <w:r w:rsidRPr="000D2704">
        <w:lastRenderedPageBreak/>
        <w:t>data di eventuali interventi veterinari specialistici e non, debitamente sottoscritti dal veterinario,</w:t>
      </w:r>
    </w:p>
    <w:p w14:paraId="1EAEFB40" w14:textId="77777777" w:rsidR="00E75E8E" w:rsidRPr="000D2704" w:rsidRDefault="00E75E8E">
      <w:pPr>
        <w:pStyle w:val="Corpotesto"/>
        <w:numPr>
          <w:ilvl w:val="1"/>
          <w:numId w:val="5"/>
        </w:numPr>
      </w:pPr>
      <w:r w:rsidRPr="000D2704">
        <w:t xml:space="preserve">data di eventuale morte naturale, accidentale o indotta </w:t>
      </w:r>
      <w:proofErr w:type="spellStart"/>
      <w:r w:rsidRPr="000D2704">
        <w:t>eutanasicamente</w:t>
      </w:r>
      <w:proofErr w:type="spellEnd"/>
      <w:r w:rsidRPr="000D2704">
        <w:t xml:space="preserve"> per i motivi consentiti dalla leggi sul randagismo, debitamente certificata dal Servizio Veterinario competente, con indicazione delle modalità di distruzione finale della carcassa che dovrà avvenire secondo le vigenti leggi,</w:t>
      </w:r>
    </w:p>
    <w:p w14:paraId="39E98950" w14:textId="77777777" w:rsidR="00E75E8E" w:rsidRPr="000D2704" w:rsidRDefault="00E75E8E">
      <w:pPr>
        <w:pStyle w:val="Corpotesto"/>
        <w:numPr>
          <w:ilvl w:val="1"/>
          <w:numId w:val="5"/>
        </w:numPr>
      </w:pPr>
      <w:r w:rsidRPr="000D2704">
        <w:t>qualunque altra notizia riguardante l’animale.</w:t>
      </w:r>
    </w:p>
    <w:p w14:paraId="4F458B57" w14:textId="77777777" w:rsidR="00E75E8E" w:rsidRPr="000D2704" w:rsidRDefault="00E75E8E">
      <w:pPr>
        <w:pStyle w:val="Corpotesto"/>
        <w:numPr>
          <w:ilvl w:val="0"/>
          <w:numId w:val="5"/>
        </w:numPr>
        <w:ind w:firstLine="0"/>
      </w:pPr>
      <w:r w:rsidRPr="000D2704">
        <w:t xml:space="preserve">Il soggetto gestore dovrà condurre il servizio di mantenimento, custodia e cura nella struttura di permanenza dei randagi ivi trasferiti mediante personale idoneo, con modalità e mezzi finalizzati alla salvaguardia del benessere degli animali, ferma restando l’adozione di tutti i sistemi di salvaguardia della salute e della sicurezza del personale nell’espletamento del servizio, nonché di salvaguardia della salute pubblica e dell’ambiente dall’inquinamento. </w:t>
      </w:r>
    </w:p>
    <w:p w14:paraId="39FF7B2C" w14:textId="77777777" w:rsidR="00E75E8E" w:rsidRPr="000D2704" w:rsidRDefault="00E75E8E">
      <w:pPr>
        <w:pStyle w:val="Corpotesto"/>
        <w:ind w:left="360" w:firstLine="348"/>
      </w:pPr>
      <w:r w:rsidRPr="000D2704">
        <w:t>A tale scopo:</w:t>
      </w:r>
    </w:p>
    <w:p w14:paraId="19251669" w14:textId="77777777" w:rsidR="00E75E8E" w:rsidRPr="000D2704" w:rsidRDefault="00E75E8E">
      <w:pPr>
        <w:pStyle w:val="Corpotesto"/>
        <w:ind w:left="360"/>
      </w:pPr>
      <w:r w:rsidRPr="000D2704">
        <w:t>la struttura di soggiorno deve rispettare, con i box, le cucce ed ogni altra area di pertinenza, le esigenze essenziali di spazio e le condizioni igienico – sanitarie degli animali;</w:t>
      </w:r>
    </w:p>
    <w:p w14:paraId="3ED9824D" w14:textId="77777777" w:rsidR="00E75E8E" w:rsidRPr="000D2704" w:rsidRDefault="00E75E8E">
      <w:pPr>
        <w:pStyle w:val="Corpotesto"/>
        <w:numPr>
          <w:ilvl w:val="1"/>
          <w:numId w:val="3"/>
        </w:numPr>
      </w:pPr>
      <w:r w:rsidRPr="000D2704">
        <w:t>i cani dovranno essere alimentati con alimento tale da garantire apporto nutritivo adeguato secondo una scheda dietetica debitamente compilata dal responsabile sanitario della struttura ovvero dal servizio Veterinario dell’ASL n° 3 competente e sottoposti a tut</w:t>
      </w:r>
      <w:r w:rsidR="002E68B1">
        <w:t>te le misure mediche necessarie;</w:t>
      </w:r>
    </w:p>
    <w:p w14:paraId="39689ABE" w14:textId="77777777" w:rsidR="00E75E8E" w:rsidRPr="000D2704" w:rsidRDefault="00E75E8E">
      <w:pPr>
        <w:pStyle w:val="Corpotesto"/>
        <w:numPr>
          <w:ilvl w:val="1"/>
          <w:numId w:val="3"/>
        </w:numPr>
      </w:pPr>
      <w:r w:rsidRPr="000D2704">
        <w:t>i cani mantenuti non dovranno per alcun motivo essere sottoposti a maltrattamenti, sofferenze né sperimentazioni.</w:t>
      </w:r>
    </w:p>
    <w:p w14:paraId="7D052B89" w14:textId="77777777" w:rsidR="00E75E8E" w:rsidRPr="000D2704" w:rsidRDefault="00E75E8E">
      <w:pPr>
        <w:pStyle w:val="Corpotesto"/>
        <w:numPr>
          <w:ilvl w:val="0"/>
          <w:numId w:val="5"/>
        </w:numPr>
        <w:ind w:firstLine="0"/>
      </w:pPr>
      <w:r w:rsidRPr="000D2704">
        <w:t xml:space="preserve">Il soggetto gestore dovrà comunicare tempestivamente al Comando dei VV. UU. l’eventuale morte naturale, accidentale o indotta </w:t>
      </w:r>
      <w:proofErr w:type="spellStart"/>
      <w:r w:rsidRPr="000D2704">
        <w:t>eutanasicamente</w:t>
      </w:r>
      <w:proofErr w:type="spellEnd"/>
      <w:r w:rsidRPr="000D2704">
        <w:t xml:space="preserve"> dei cani,</w:t>
      </w:r>
    </w:p>
    <w:p w14:paraId="4A640FAB" w14:textId="77777777" w:rsidR="00E75E8E" w:rsidRPr="000D2704" w:rsidRDefault="00E75E8E">
      <w:pPr>
        <w:pStyle w:val="Corpotesto"/>
        <w:numPr>
          <w:ilvl w:val="0"/>
          <w:numId w:val="5"/>
        </w:numPr>
        <w:ind w:firstLine="0"/>
      </w:pPr>
      <w:r w:rsidRPr="000D2704">
        <w:t>Il soggetto gestore dovrà provvedere alla regolare tenuta di apposito registro di carico e scarico degli approvvigionamenti, registri di carico e scarico degli animali ivi trasferiti (su cui saranno riportate date e prescrizioni relative ad eventuali interventi specialistici ed a interventi terapeutici e/o profilattici sottoscritti dal veterinario competente) ed ogni altro previsto dalle leggi, debitamente vidimati dal comando dei VV. UU.</w:t>
      </w:r>
    </w:p>
    <w:p w14:paraId="7BB9F859" w14:textId="77777777" w:rsidR="00E75E8E" w:rsidRPr="000D2704" w:rsidRDefault="00E75E8E">
      <w:pPr>
        <w:pStyle w:val="Corpotesto"/>
        <w:numPr>
          <w:ilvl w:val="0"/>
          <w:numId w:val="5"/>
        </w:numPr>
        <w:ind w:firstLine="0"/>
      </w:pPr>
      <w:r w:rsidRPr="000D2704">
        <w:t>Il soggetto gestore dovrà concordare gli orari di apertura e chiusura del canile ospitante e renderli pubblici al fine di consentire le visite presso il rifugio alle scolaresche, alla cittadinanza tutta, anche nei giorni festivi, al fine di consentire le adozioni dei cani custoditi,</w:t>
      </w:r>
    </w:p>
    <w:p w14:paraId="28795762" w14:textId="77777777" w:rsidR="00E75E8E" w:rsidRPr="000D2704" w:rsidRDefault="00E75E8E">
      <w:pPr>
        <w:pStyle w:val="Corpotesto"/>
        <w:numPr>
          <w:ilvl w:val="0"/>
          <w:numId w:val="5"/>
        </w:numPr>
        <w:ind w:firstLine="0"/>
      </w:pPr>
      <w:r w:rsidRPr="000D2704">
        <w:t>Il soggetto gestore sarà responsabile dei danni causati a cose o persone dai cani custoditi sollevando del tutto questa Amministrazione da ogni responsabilità.</w:t>
      </w:r>
    </w:p>
    <w:p w14:paraId="521A178D" w14:textId="77777777" w:rsidR="00E75E8E" w:rsidRPr="000D2704" w:rsidRDefault="00E75E8E">
      <w:pPr>
        <w:pStyle w:val="Corpotesto"/>
        <w:numPr>
          <w:ilvl w:val="0"/>
          <w:numId w:val="5"/>
        </w:numPr>
        <w:ind w:firstLine="0"/>
      </w:pPr>
      <w:r w:rsidRPr="000D2704">
        <w:t>Il soggetto gestore si farà promotore di campagne di sensibilizzazione dell’opinione pubblica circa l’adozione di randagi, mediante manifesti murali, volantini, giornali, TV locali, ecc. il cui testo sarà previamente concordato con questo comune, oppure mediante l’organizzazione nel territorio di giornate per l’affidamento.</w:t>
      </w:r>
    </w:p>
    <w:p w14:paraId="4E066AF7" w14:textId="77777777" w:rsidR="00E75E8E" w:rsidRPr="000D2704" w:rsidRDefault="00E75E8E">
      <w:pPr>
        <w:pStyle w:val="Corpotesto"/>
        <w:numPr>
          <w:ilvl w:val="0"/>
          <w:numId w:val="5"/>
        </w:numPr>
        <w:ind w:firstLine="0"/>
      </w:pPr>
      <w:r w:rsidRPr="000D2704">
        <w:t xml:space="preserve">La massiccia campagna posta in essere dal gestore dovrà consentire il rientro dei cani eccedenti la capacità del canile comunale di </w:t>
      </w:r>
      <w:r w:rsidR="00742EA3">
        <w:t>____________</w:t>
      </w:r>
      <w:r w:rsidR="002E68B1">
        <w:t xml:space="preserve"> </w:t>
      </w:r>
      <w:r w:rsidRPr="000D2704">
        <w:t>nella capienza di questo stesso, possibilmente nell’arco dell’affidamento.</w:t>
      </w:r>
    </w:p>
    <w:p w14:paraId="67427166" w14:textId="77777777" w:rsidR="00E75E8E" w:rsidRPr="000D2704" w:rsidRDefault="00E75E8E">
      <w:pPr>
        <w:pStyle w:val="Corpotesto"/>
        <w:numPr>
          <w:ilvl w:val="0"/>
          <w:numId w:val="5"/>
        </w:numPr>
        <w:ind w:firstLine="0"/>
      </w:pPr>
      <w:r w:rsidRPr="000D2704">
        <w:t>Il gestore dovrà consentire in qualunque momento le verifiche presso il rifugio, da parte di personale incaricato mettendosi a disposizione per rendere, ad esempio visibile il tatuaggio degli animali, mediante tosatura della parte interessata.</w:t>
      </w:r>
    </w:p>
    <w:p w14:paraId="7B0556EE" w14:textId="77777777" w:rsidR="00E75E8E" w:rsidRPr="000D2704" w:rsidRDefault="00E75E8E">
      <w:pPr>
        <w:pStyle w:val="Corpotesto"/>
        <w:numPr>
          <w:ilvl w:val="0"/>
          <w:numId w:val="5"/>
        </w:numPr>
        <w:ind w:firstLine="0"/>
      </w:pPr>
      <w:r w:rsidRPr="000D2704">
        <w:t>Il rapporto di lavoro del personale impegnato nel servizio di mantenimento cura e custodia dei randagi, sarà esclusivamente, a tutti gli effetti di legge, in capo al soggetto gestore, il quale assumerà a suo carico gli oneri retributivi, previdenziali, assistenziali ed assicurativi previsti dalla legge a favore dei lavoratori secondo i dettami dei contratti nazionali di lavoro.</w:t>
      </w:r>
    </w:p>
    <w:p w14:paraId="16E4D27D" w14:textId="77777777" w:rsidR="00E75E8E" w:rsidRPr="000D2704" w:rsidRDefault="00E75E8E">
      <w:pPr>
        <w:pStyle w:val="Corpotesto"/>
        <w:numPr>
          <w:ilvl w:val="0"/>
          <w:numId w:val="5"/>
        </w:numPr>
        <w:ind w:firstLine="0"/>
      </w:pPr>
      <w:r w:rsidRPr="000D2704">
        <w:lastRenderedPageBreak/>
        <w:t>Al soggetto gestore è categoricamente vietato il subappalto del servizio o cedere in tutto o in parte per qualsiasi motivo i cani mantenuti.</w:t>
      </w:r>
    </w:p>
    <w:p w14:paraId="636BB9C8" w14:textId="77777777" w:rsidR="00E75E8E" w:rsidRPr="000D2704" w:rsidRDefault="00E75E8E">
      <w:pPr>
        <w:pStyle w:val="Corpotesto"/>
        <w:numPr>
          <w:ilvl w:val="0"/>
          <w:numId w:val="5"/>
        </w:numPr>
        <w:ind w:firstLine="0"/>
      </w:pPr>
      <w:r w:rsidRPr="000D2704">
        <w:t>E’ fatto assoluto divieto di sostituire, con altri, i cani trasferiti, né tanto meno di rimpiazzare quelli morti con altri dalle caratteristiche somatiche similari.</w:t>
      </w:r>
    </w:p>
    <w:p w14:paraId="36C32C96" w14:textId="77777777" w:rsidR="00E75E8E" w:rsidRPr="000D2704" w:rsidRDefault="00E75E8E">
      <w:pPr>
        <w:pStyle w:val="Corpotesto"/>
        <w:numPr>
          <w:ilvl w:val="0"/>
          <w:numId w:val="5"/>
        </w:numPr>
        <w:ind w:firstLine="0"/>
      </w:pPr>
      <w:r w:rsidRPr="000D2704">
        <w:t>E’ fatto assoluto divieto falsare i registri di carico e scarico o le schede individuali degli animali da redigere in continuità con quelle di partenza, né tanto meno dichiarare dati di identificazione degli animali non veritieri o rimpiazzare cani morti con altri dalle caratteristiche somatiche similari.</w:t>
      </w:r>
    </w:p>
    <w:p w14:paraId="789244CA" w14:textId="77777777" w:rsidR="00E75E8E" w:rsidRPr="000D2704" w:rsidRDefault="00E75E8E">
      <w:pPr>
        <w:pStyle w:val="Corpotesto"/>
      </w:pPr>
    </w:p>
    <w:p w14:paraId="1E65F278" w14:textId="77777777" w:rsidR="00E75E8E" w:rsidRPr="000D2704" w:rsidRDefault="00E75E8E">
      <w:pPr>
        <w:pStyle w:val="Corpotesto"/>
        <w:jc w:val="center"/>
        <w:rPr>
          <w:b/>
        </w:rPr>
      </w:pPr>
      <w:r w:rsidRPr="000D2704">
        <w:rPr>
          <w:b/>
        </w:rPr>
        <w:t>ART. 3 – RAPPORTI FINANZIARI</w:t>
      </w:r>
    </w:p>
    <w:p w14:paraId="4813AD73" w14:textId="77777777" w:rsidR="00E75E8E" w:rsidRPr="000D2704" w:rsidRDefault="00E75E8E">
      <w:pPr>
        <w:pStyle w:val="Corpotesto"/>
        <w:jc w:val="center"/>
        <w:rPr>
          <w:b/>
        </w:rPr>
      </w:pPr>
    </w:p>
    <w:p w14:paraId="35F1F609" w14:textId="71EFA1A2" w:rsidR="00E75E8E" w:rsidRPr="000D2704" w:rsidRDefault="00E75E8E">
      <w:pPr>
        <w:pStyle w:val="Corpotesto"/>
      </w:pPr>
      <w:r w:rsidRPr="000D2704">
        <w:t xml:space="preserve">Per il predetto servizio comprensivo di accalappiamento e mantenimento il Comune di       </w:t>
      </w:r>
      <w:r w:rsidR="00B4212E" w:rsidRPr="000D2704">
        <w:t xml:space="preserve">Trecchina </w:t>
      </w:r>
      <w:r w:rsidRPr="000D2704">
        <w:t xml:space="preserve">pagherà mediante rimessa diretta al Sig. </w:t>
      </w:r>
      <w:r w:rsidR="00F52982" w:rsidRPr="000D2704">
        <w:t>_____________________________</w:t>
      </w:r>
      <w:r w:rsidRPr="000D2704">
        <w:t xml:space="preserve">, in qualità di legale rappresentante della </w:t>
      </w:r>
      <w:r w:rsidR="00F52982" w:rsidRPr="000D2704">
        <w:t>______________________</w:t>
      </w:r>
      <w:r w:rsidR="002D2D35" w:rsidRPr="000D2704">
        <w:t xml:space="preserve"> con sede in </w:t>
      </w:r>
      <w:r w:rsidR="00F52982" w:rsidRPr="000D2704">
        <w:t>_________</w:t>
      </w:r>
      <w:r w:rsidR="002D2D35" w:rsidRPr="000D2704">
        <w:t xml:space="preserve">via </w:t>
      </w:r>
      <w:r w:rsidR="00F52982" w:rsidRPr="000D2704">
        <w:t>______________</w:t>
      </w:r>
      <w:r w:rsidR="002D2D35" w:rsidRPr="000D2704">
        <w:t xml:space="preserve"> P. IVA </w:t>
      </w:r>
      <w:r w:rsidR="00F52982" w:rsidRPr="000D2704">
        <w:t>_________________</w:t>
      </w:r>
      <w:r w:rsidR="002D2D35" w:rsidRPr="000D2704">
        <w:t>,</w:t>
      </w:r>
      <w:r w:rsidRPr="000D2704">
        <w:t xml:space="preserve">  la quota fissa </w:t>
      </w:r>
      <w:r w:rsidR="004705CA" w:rsidRPr="000D2704">
        <w:t xml:space="preserve">per ciascun cane è pari ad </w:t>
      </w:r>
      <w:r w:rsidRPr="000D2704">
        <w:t>€</w:t>
      </w:r>
      <w:r w:rsidR="00B4212E" w:rsidRPr="000D2704">
        <w:t xml:space="preserve">. </w:t>
      </w:r>
      <w:r w:rsidR="009F27C7">
        <w:t>______</w:t>
      </w:r>
      <w:r w:rsidR="004705CA" w:rsidRPr="000D2704">
        <w:t xml:space="preserve"> escluso IVA</w:t>
      </w:r>
      <w:r w:rsidR="00B4212E" w:rsidRPr="000D2704">
        <w:t xml:space="preserve"> </w:t>
      </w:r>
      <w:r w:rsidRPr="000D2704">
        <w:t>per ciascun cane, comprensivo di rimborso chilometrico, escluso i cuccioli fino a due mesi, in ragione annua da versare in n° 6 rate bimestrali, ovvero per il periodo di effettivo utilizzo della struttura, che non potrà comunque essere rapportato ad un periodo inferiore a due mesi.</w:t>
      </w:r>
    </w:p>
    <w:p w14:paraId="1E788845" w14:textId="77777777" w:rsidR="00E75E8E" w:rsidRDefault="00E75E8E">
      <w:pPr>
        <w:pStyle w:val="Corpotesto"/>
      </w:pPr>
      <w:r w:rsidRPr="000D2704">
        <w:t>Il saldo della fattura di cui alle precedenti rate bimestrali dovrà avvenire antro 30 giorni calendari dalla data di emissione della fattura stessa.</w:t>
      </w:r>
    </w:p>
    <w:p w14:paraId="1110801B" w14:textId="77777777" w:rsidR="00FA0117" w:rsidRDefault="00FA0117">
      <w:pPr>
        <w:pStyle w:val="Corpotesto"/>
      </w:pPr>
    </w:p>
    <w:p w14:paraId="410F58C3" w14:textId="422FB399" w:rsidR="00FA0117" w:rsidRDefault="00FA0117">
      <w:pPr>
        <w:pStyle w:val="Corpotesto"/>
      </w:pPr>
      <w:r>
        <w:t xml:space="preserve">COSTO PRESUNTO DEL SERVIZIO </w:t>
      </w:r>
      <w:r w:rsidR="00F67882">
        <w:t>DUE</w:t>
      </w:r>
      <w:r>
        <w:t xml:space="preserve"> ANN</w:t>
      </w:r>
      <w:r w:rsidR="00F67882">
        <w:t>I</w:t>
      </w:r>
      <w:r>
        <w:t xml:space="preserve"> PER NR.</w:t>
      </w:r>
      <w:r w:rsidR="00F67882">
        <w:t xml:space="preserve"> presunto di </w:t>
      </w:r>
      <w:r>
        <w:t>3</w:t>
      </w:r>
      <w:r w:rsidR="00897604">
        <w:t>0</w:t>
      </w:r>
      <w:r>
        <w:t xml:space="preserve"> CANI</w:t>
      </w:r>
    </w:p>
    <w:p w14:paraId="04CCF939" w14:textId="77777777" w:rsidR="00167BC3" w:rsidRDefault="00167BC3">
      <w:pPr>
        <w:pStyle w:val="Corpotesto"/>
        <w:rPr>
          <w:i/>
          <w:sz w:val="22"/>
        </w:rPr>
      </w:pPr>
      <w:r w:rsidRPr="00167BC3">
        <w:rPr>
          <w:i/>
          <w:sz w:val="22"/>
        </w:rPr>
        <w:t>(L’importo è suscettibile di variazioni in funzione della quantità dei cani ricoverati presso la struttura)</w:t>
      </w:r>
    </w:p>
    <w:p w14:paraId="4681C504" w14:textId="43F9602B" w:rsidR="00782861" w:rsidRPr="00BF33DF" w:rsidRDefault="00782861" w:rsidP="00782861">
      <w:pPr>
        <w:jc w:val="both"/>
        <w:rPr>
          <w:rFonts w:ascii="Arial" w:eastAsia="Calibri" w:hAnsi="Arial" w:cs="Arial"/>
          <w:color w:val="000000"/>
          <w:lang w:eastAsia="en-US"/>
        </w:rPr>
      </w:pPr>
      <w:r w:rsidRPr="00BF33DF">
        <w:rPr>
          <w:rFonts w:ascii="Arial" w:eastAsia="Calibri" w:hAnsi="Arial" w:cs="Arial"/>
          <w:b/>
          <w:bCs/>
          <w:color w:val="000000"/>
          <w:lang w:eastAsia="en-US"/>
        </w:rPr>
        <w:t>Il valore com</w:t>
      </w:r>
      <w:r>
        <w:rPr>
          <w:rFonts w:ascii="Arial" w:eastAsia="Calibri" w:hAnsi="Arial" w:cs="Arial"/>
          <w:b/>
          <w:bCs/>
          <w:color w:val="000000"/>
          <w:lang w:eastAsia="en-US"/>
        </w:rPr>
        <w:t xml:space="preserve">plessivo presunto dell’appalto </w:t>
      </w:r>
      <w:r w:rsidRPr="00BF33DF">
        <w:rPr>
          <w:rFonts w:ascii="Arial" w:eastAsia="Calibri" w:hAnsi="Arial" w:cs="Arial"/>
          <w:b/>
          <w:bCs/>
          <w:color w:val="000000"/>
          <w:lang w:eastAsia="en-US"/>
        </w:rPr>
        <w:t xml:space="preserve">è pari ad € </w:t>
      </w:r>
      <w:r w:rsidR="00A32E29">
        <w:rPr>
          <w:rFonts w:ascii="Arial" w:eastAsia="Calibri" w:hAnsi="Arial" w:cs="Arial"/>
          <w:b/>
          <w:bCs/>
          <w:color w:val="000000"/>
          <w:lang w:eastAsia="en-US"/>
        </w:rPr>
        <w:t>50.370,00</w:t>
      </w:r>
      <w:r w:rsidR="00897604" w:rsidRPr="00BF33DF">
        <w:rPr>
          <w:rFonts w:ascii="Arial" w:eastAsia="Calibri" w:hAnsi="Arial" w:cs="Arial"/>
          <w:color w:val="000000"/>
          <w:lang w:eastAsia="en-US"/>
        </w:rPr>
        <w:t xml:space="preserve"> </w:t>
      </w:r>
      <w:r w:rsidRPr="00BF33DF">
        <w:rPr>
          <w:rFonts w:ascii="Arial" w:eastAsia="Calibri" w:hAnsi="Arial" w:cs="Arial"/>
          <w:color w:val="000000"/>
          <w:lang w:eastAsia="en-US"/>
        </w:rPr>
        <w:t xml:space="preserve">(euro </w:t>
      </w:r>
      <w:proofErr w:type="spellStart"/>
      <w:r w:rsidR="00A32E29">
        <w:rPr>
          <w:rFonts w:ascii="Arial" w:eastAsia="Calibri" w:hAnsi="Arial" w:cs="Arial"/>
          <w:color w:val="000000"/>
          <w:lang w:eastAsia="en-US"/>
        </w:rPr>
        <w:t>cinquantamilatrecentosettanta</w:t>
      </w:r>
      <w:proofErr w:type="spellEnd"/>
      <w:r w:rsidRPr="00BF33DF">
        <w:rPr>
          <w:rFonts w:ascii="Arial" w:eastAsia="Calibri" w:hAnsi="Arial" w:cs="Arial"/>
          <w:color w:val="000000"/>
          <w:lang w:eastAsia="en-US"/>
        </w:rPr>
        <w:t>/</w:t>
      </w:r>
      <w:r w:rsidR="00897604">
        <w:rPr>
          <w:rFonts w:ascii="Arial" w:eastAsia="Calibri" w:hAnsi="Arial" w:cs="Arial"/>
          <w:color w:val="000000"/>
          <w:lang w:eastAsia="en-US"/>
        </w:rPr>
        <w:t>00</w:t>
      </w:r>
      <w:r w:rsidRPr="00BF33DF">
        <w:rPr>
          <w:rFonts w:ascii="Arial" w:eastAsia="Calibri" w:hAnsi="Arial" w:cs="Arial"/>
          <w:color w:val="000000"/>
          <w:lang w:eastAsia="en-US"/>
        </w:rPr>
        <w:t>), oltre IVA, determinato dal prodotto del prezzo del servizio giornaliero per singolo cane, moltiplicato per il numero dei cani (attualmente stimato in 3</w:t>
      </w:r>
      <w:r w:rsidR="00897604">
        <w:rPr>
          <w:rFonts w:ascii="Arial" w:eastAsia="Calibri" w:hAnsi="Arial" w:cs="Arial"/>
          <w:color w:val="000000"/>
          <w:lang w:eastAsia="en-US"/>
        </w:rPr>
        <w:t>0</w:t>
      </w:r>
      <w:r w:rsidRPr="00BF33DF">
        <w:rPr>
          <w:rFonts w:ascii="Arial" w:eastAsia="Calibri" w:hAnsi="Arial" w:cs="Arial"/>
          <w:color w:val="000000"/>
          <w:lang w:eastAsia="en-US"/>
        </w:rPr>
        <w:t xml:space="preserve"> unità), moltiplicato per il numero dei giorni di affidamento del servizio, incluso l’accalappiamento su richiesta dei cani vaganti nel territorio e il </w:t>
      </w:r>
      <w:r w:rsidRPr="00205B02">
        <w:rPr>
          <w:rFonts w:ascii="Arial" w:eastAsia="Calibri" w:hAnsi="Arial" w:cs="Arial"/>
          <w:color w:val="000000"/>
          <w:u w:val="single"/>
          <w:lang w:eastAsia="en-US"/>
        </w:rPr>
        <w:t>trasferimento dei cani dall’attuale canile a quello dell’aggiudicatario del servizio</w:t>
      </w:r>
      <w:r w:rsidRPr="00BF33DF">
        <w:rPr>
          <w:rFonts w:ascii="Arial" w:eastAsia="Calibri" w:hAnsi="Arial" w:cs="Arial"/>
          <w:color w:val="000000"/>
          <w:lang w:eastAsia="en-US"/>
        </w:rPr>
        <w:t>.</w:t>
      </w:r>
    </w:p>
    <w:p w14:paraId="7B7004F7" w14:textId="77777777" w:rsidR="00627FFE" w:rsidRDefault="00627FFE">
      <w:pPr>
        <w:pStyle w:val="Corpotesto"/>
        <w:rPr>
          <w:i/>
          <w:sz w:val="22"/>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2835"/>
      </w:tblGrid>
      <w:tr w:rsidR="008A1C24" w:rsidRPr="002E64CE" w14:paraId="7F6203D9" w14:textId="77777777" w:rsidTr="00DA5D46">
        <w:tc>
          <w:tcPr>
            <w:tcW w:w="7229" w:type="dxa"/>
            <w:gridSpan w:val="2"/>
            <w:shd w:val="clear" w:color="auto" w:fill="auto"/>
          </w:tcPr>
          <w:p w14:paraId="137B61C2" w14:textId="77777777" w:rsidR="008A1C24" w:rsidRPr="002E64CE" w:rsidRDefault="008A1C24" w:rsidP="00DA5D46">
            <w:pPr>
              <w:autoSpaceDE w:val="0"/>
              <w:autoSpaceDN w:val="0"/>
              <w:adjustRightInd w:val="0"/>
              <w:spacing w:before="60"/>
              <w:jc w:val="both"/>
              <w:rPr>
                <w:rFonts w:ascii="Arial" w:hAnsi="Arial" w:cs="Arial"/>
                <w:color w:val="191919"/>
              </w:rPr>
            </w:pPr>
            <w:r w:rsidRPr="002E64CE">
              <w:rPr>
                <w:rFonts w:ascii="PalatinoLinotype,BoldItalic" w:hAnsi="PalatinoLinotype,BoldItalic" w:cs="PalatinoLinotype,BoldItalic"/>
                <w:b/>
                <w:bCs/>
                <w:i/>
                <w:iCs/>
              </w:rPr>
              <w:t>QUADRO ECONOMICO DEL SERVIZIO</w:t>
            </w:r>
          </w:p>
        </w:tc>
      </w:tr>
      <w:tr w:rsidR="008A1C24" w:rsidRPr="002E64CE" w14:paraId="594FF94A" w14:textId="77777777" w:rsidTr="00DA5D46">
        <w:tc>
          <w:tcPr>
            <w:tcW w:w="7229" w:type="dxa"/>
            <w:gridSpan w:val="2"/>
            <w:shd w:val="clear" w:color="auto" w:fill="auto"/>
          </w:tcPr>
          <w:p w14:paraId="6E3A9AC2" w14:textId="1D783FFF" w:rsidR="00627FFE" w:rsidRPr="00627FFE" w:rsidRDefault="008A1C24" w:rsidP="00E60271">
            <w:pPr>
              <w:autoSpaceDE w:val="0"/>
              <w:autoSpaceDN w:val="0"/>
              <w:adjustRightInd w:val="0"/>
              <w:spacing w:before="60"/>
              <w:jc w:val="both"/>
              <w:rPr>
                <w:rFonts w:ascii="PalatinoLinotype,Italic" w:hAnsi="PalatinoLinotype,Italic" w:cs="PalatinoLinotype,Italic"/>
                <w:i/>
                <w:iCs/>
              </w:rPr>
            </w:pPr>
            <w:r w:rsidRPr="002E64CE">
              <w:rPr>
                <w:rFonts w:ascii="PalatinoLinotype,Italic" w:hAnsi="PalatinoLinotype,Italic" w:cs="PalatinoLinotype,Italic"/>
                <w:i/>
                <w:iCs/>
              </w:rPr>
              <w:t xml:space="preserve">Gestione Servizi: </w:t>
            </w:r>
            <w:r w:rsidR="00E60271">
              <w:rPr>
                <w:rFonts w:ascii="PalatinoLinotype,Italic" w:hAnsi="PalatinoLinotype,Italic" w:cs="PalatinoLinotype,Italic"/>
                <w:i/>
                <w:iCs/>
              </w:rPr>
              <w:t>DUE ANNI</w:t>
            </w:r>
          </w:p>
        </w:tc>
      </w:tr>
      <w:tr w:rsidR="008A1C24" w:rsidRPr="00BC7B9F" w14:paraId="14C60E39" w14:textId="77777777" w:rsidTr="00DA5D46">
        <w:tc>
          <w:tcPr>
            <w:tcW w:w="4394" w:type="dxa"/>
            <w:shd w:val="clear" w:color="auto" w:fill="auto"/>
          </w:tcPr>
          <w:p w14:paraId="6C1B6C9D" w14:textId="4B67D920" w:rsidR="008A1C24" w:rsidRPr="00BC7B9F" w:rsidRDefault="008A1C24" w:rsidP="00897604">
            <w:pPr>
              <w:autoSpaceDE w:val="0"/>
              <w:autoSpaceDN w:val="0"/>
              <w:adjustRightInd w:val="0"/>
              <w:rPr>
                <w:rFonts w:ascii="PalatinoLinotype,Bold" w:hAnsi="PalatinoLinotype,Bold" w:cs="PalatinoLinotype,Bold"/>
                <w:bCs/>
                <w:sz w:val="20"/>
                <w:szCs w:val="20"/>
              </w:rPr>
            </w:pPr>
            <w:r w:rsidRPr="00BC7B9F">
              <w:rPr>
                <w:rFonts w:ascii="PalatinoLinotype,Bold" w:hAnsi="PalatinoLinotype,Bold" w:cs="PalatinoLinotype,Bold"/>
                <w:bCs/>
                <w:sz w:val="20"/>
                <w:szCs w:val="20"/>
              </w:rPr>
              <w:t xml:space="preserve">Importo stimato per </w:t>
            </w:r>
            <w:r w:rsidR="00897604">
              <w:rPr>
                <w:rFonts w:ascii="PalatinoLinotype,Bold" w:hAnsi="PalatinoLinotype,Bold" w:cs="PalatinoLinotype,Bold"/>
                <w:bCs/>
                <w:sz w:val="20"/>
                <w:szCs w:val="20"/>
              </w:rPr>
              <w:t>30</w:t>
            </w:r>
            <w:r w:rsidRPr="00BC7B9F">
              <w:rPr>
                <w:rFonts w:ascii="PalatinoLinotype,Bold" w:hAnsi="PalatinoLinotype,Bold" w:cs="PalatinoLinotype,Bold"/>
                <w:bCs/>
                <w:sz w:val="20"/>
                <w:szCs w:val="20"/>
              </w:rPr>
              <w:t xml:space="preserve"> cani </w:t>
            </w:r>
            <w:r w:rsidR="00B10A89" w:rsidRPr="00BC7B9F">
              <w:rPr>
                <w:rFonts w:ascii="PalatinoLinotype,Bold" w:hAnsi="PalatinoLinotype,Bold" w:cs="PalatinoLinotype,Bold"/>
                <w:bCs/>
                <w:sz w:val="20"/>
                <w:szCs w:val="20"/>
              </w:rPr>
              <w:t xml:space="preserve">periodo </w:t>
            </w:r>
            <w:r w:rsidR="00F44A72">
              <w:rPr>
                <w:rFonts w:ascii="PalatinoLinotype,Bold" w:hAnsi="PalatinoLinotype,Bold" w:cs="PalatinoLinotype,Bold"/>
                <w:bCs/>
                <w:sz w:val="20"/>
                <w:szCs w:val="20"/>
              </w:rPr>
              <w:t xml:space="preserve">di </w:t>
            </w:r>
            <w:r w:rsidR="00E90F03">
              <w:rPr>
                <w:rFonts w:ascii="PalatinoLinotype,Bold" w:hAnsi="PalatinoLinotype,Bold" w:cs="PalatinoLinotype,Bold"/>
                <w:bCs/>
                <w:sz w:val="20"/>
                <w:szCs w:val="20"/>
              </w:rPr>
              <w:t>365</w:t>
            </w:r>
            <w:r w:rsidR="00F44A72">
              <w:rPr>
                <w:rFonts w:ascii="PalatinoLinotype,Bold" w:hAnsi="PalatinoLinotype,Bold" w:cs="PalatinoLinotype,Bold"/>
                <w:bCs/>
                <w:sz w:val="20"/>
                <w:szCs w:val="20"/>
              </w:rPr>
              <w:t xml:space="preserve"> gg</w:t>
            </w:r>
            <w:r w:rsidRPr="00BC7B9F">
              <w:rPr>
                <w:rFonts w:ascii="PalatinoLinotype,Bold" w:hAnsi="PalatinoLinotype,Bold" w:cs="PalatinoLinotype,Bold"/>
                <w:bCs/>
                <w:sz w:val="20"/>
                <w:szCs w:val="20"/>
              </w:rPr>
              <w:t xml:space="preserve"> </w:t>
            </w:r>
            <w:r w:rsidR="004C6FB0" w:rsidRPr="00BC7B9F">
              <w:rPr>
                <w:rFonts w:ascii="PalatinoLinotype,Bold" w:hAnsi="PalatinoLinotype,Bold" w:cs="PalatinoLinotype,Bold"/>
                <w:bCs/>
                <w:sz w:val="16"/>
                <w:szCs w:val="20"/>
              </w:rPr>
              <w:t>(</w:t>
            </w:r>
            <w:r w:rsidR="00897604">
              <w:rPr>
                <w:rFonts w:ascii="PalatinoLinotype,Bold" w:hAnsi="PalatinoLinotype,Bold" w:cs="PalatinoLinotype,Bold"/>
                <w:bCs/>
                <w:sz w:val="16"/>
                <w:szCs w:val="20"/>
              </w:rPr>
              <w:t>30</w:t>
            </w:r>
            <w:r w:rsidR="004C6FB0" w:rsidRPr="00BC7B9F">
              <w:rPr>
                <w:rFonts w:ascii="PalatinoLinotype,Bold" w:hAnsi="PalatinoLinotype,Bold" w:cs="PalatinoLinotype,Bold"/>
                <w:bCs/>
                <w:sz w:val="16"/>
                <w:szCs w:val="20"/>
              </w:rPr>
              <w:t xml:space="preserve"> x Euro</w:t>
            </w:r>
            <w:r w:rsidR="00CD44BB" w:rsidRPr="00BC7B9F">
              <w:rPr>
                <w:rFonts w:ascii="PalatinoLinotype,Bold" w:hAnsi="PalatinoLinotype,Bold" w:cs="PalatinoLinotype,Bold"/>
                <w:bCs/>
                <w:sz w:val="16"/>
                <w:szCs w:val="20"/>
              </w:rPr>
              <w:t xml:space="preserve"> </w:t>
            </w:r>
            <w:r w:rsidR="008A00CE">
              <w:rPr>
                <w:rFonts w:ascii="PalatinoLinotype,Bold" w:hAnsi="PalatinoLinotype,Bold" w:cs="PalatinoLinotype,Bold"/>
                <w:bCs/>
                <w:sz w:val="16"/>
                <w:szCs w:val="20"/>
              </w:rPr>
              <w:t>2</w:t>
            </w:r>
            <w:r w:rsidR="004C6FB0" w:rsidRPr="00BC7B9F">
              <w:rPr>
                <w:rFonts w:ascii="PalatinoLinotype,Bold" w:hAnsi="PalatinoLinotype,Bold" w:cs="PalatinoLinotype,Bold"/>
                <w:bCs/>
                <w:sz w:val="16"/>
                <w:szCs w:val="20"/>
              </w:rPr>
              <w:t>,</w:t>
            </w:r>
            <w:r w:rsidR="008A00CE">
              <w:rPr>
                <w:rFonts w:ascii="PalatinoLinotype,Bold" w:hAnsi="PalatinoLinotype,Bold" w:cs="PalatinoLinotype,Bold"/>
                <w:bCs/>
                <w:sz w:val="16"/>
                <w:szCs w:val="20"/>
              </w:rPr>
              <w:t>30</w:t>
            </w:r>
            <w:r w:rsidR="00C35BC8" w:rsidRPr="00BC7B9F">
              <w:rPr>
                <w:rFonts w:ascii="PalatinoLinotype,Bold" w:hAnsi="PalatinoLinotype,Bold" w:cs="PalatinoLinotype,Bold"/>
                <w:bCs/>
                <w:sz w:val="16"/>
                <w:szCs w:val="20"/>
              </w:rPr>
              <w:t xml:space="preserve"> x </w:t>
            </w:r>
            <w:r w:rsidR="00E90F03">
              <w:rPr>
                <w:rFonts w:ascii="PalatinoLinotype,Bold" w:hAnsi="PalatinoLinotype,Bold" w:cs="PalatinoLinotype,Bold"/>
                <w:bCs/>
                <w:sz w:val="16"/>
                <w:szCs w:val="20"/>
              </w:rPr>
              <w:t>365</w:t>
            </w:r>
            <w:r w:rsidR="00F44A72">
              <w:rPr>
                <w:rFonts w:ascii="PalatinoLinotype,Bold" w:hAnsi="PalatinoLinotype,Bold" w:cs="PalatinoLinotype,Bold"/>
                <w:bCs/>
                <w:sz w:val="16"/>
                <w:szCs w:val="20"/>
              </w:rPr>
              <w:t xml:space="preserve"> </w:t>
            </w:r>
            <w:proofErr w:type="spellStart"/>
            <w:r w:rsidR="00C35BC8" w:rsidRPr="00BC7B9F">
              <w:rPr>
                <w:rFonts w:ascii="PalatinoLinotype,Bold" w:hAnsi="PalatinoLinotype,Bold" w:cs="PalatinoLinotype,Bold"/>
                <w:bCs/>
                <w:sz w:val="16"/>
                <w:szCs w:val="20"/>
              </w:rPr>
              <w:t>gg</w:t>
            </w:r>
            <w:r w:rsidR="009A74A1">
              <w:rPr>
                <w:rFonts w:ascii="PalatinoLinotype,Bold" w:hAnsi="PalatinoLinotype,Bold" w:cs="PalatinoLinotype,Bold"/>
                <w:bCs/>
                <w:sz w:val="16"/>
                <w:szCs w:val="20"/>
              </w:rPr>
              <w:t>x</w:t>
            </w:r>
            <w:proofErr w:type="spellEnd"/>
            <w:r w:rsidR="009A74A1">
              <w:rPr>
                <w:rFonts w:ascii="PalatinoLinotype,Bold" w:hAnsi="PalatinoLinotype,Bold" w:cs="PalatinoLinotype,Bold"/>
                <w:bCs/>
                <w:sz w:val="16"/>
                <w:szCs w:val="20"/>
              </w:rPr>
              <w:t xml:space="preserve"> 2 anni</w:t>
            </w:r>
            <w:r w:rsidR="004C6FB0" w:rsidRPr="00BC7B9F">
              <w:rPr>
                <w:rFonts w:ascii="PalatinoLinotype,Bold" w:hAnsi="PalatinoLinotype,Bold" w:cs="PalatinoLinotype,Bold"/>
                <w:bCs/>
                <w:sz w:val="16"/>
                <w:szCs w:val="20"/>
              </w:rPr>
              <w:t>)</w:t>
            </w:r>
          </w:p>
        </w:tc>
        <w:tc>
          <w:tcPr>
            <w:tcW w:w="2835" w:type="dxa"/>
            <w:shd w:val="clear" w:color="auto" w:fill="auto"/>
          </w:tcPr>
          <w:p w14:paraId="7322AFFA" w14:textId="7F2606D3" w:rsidR="008A1C24" w:rsidRPr="00BC7B9F" w:rsidRDefault="008A1C24" w:rsidP="00E60271">
            <w:pPr>
              <w:autoSpaceDE w:val="0"/>
              <w:autoSpaceDN w:val="0"/>
              <w:adjustRightInd w:val="0"/>
              <w:jc w:val="center"/>
              <w:rPr>
                <w:rFonts w:ascii="PalatinoLinotype,Bold" w:hAnsi="PalatinoLinotype,Bold" w:cs="PalatinoLinotype,Bold"/>
                <w:bCs/>
                <w:sz w:val="20"/>
                <w:szCs w:val="20"/>
              </w:rPr>
            </w:pPr>
            <w:r w:rsidRPr="00BC7B9F">
              <w:rPr>
                <w:rFonts w:ascii="PalatinoLinotype,Bold" w:hAnsi="PalatinoLinotype,Bold" w:cs="PalatinoLinotype,Bold"/>
                <w:bCs/>
                <w:sz w:val="20"/>
                <w:szCs w:val="20"/>
              </w:rPr>
              <w:t>€.</w:t>
            </w:r>
            <w:r w:rsidR="008A00CE">
              <w:rPr>
                <w:rFonts w:ascii="PalatinoLinotype,Bold" w:hAnsi="PalatinoLinotype,Bold" w:cs="PalatinoLinotype,Bold"/>
                <w:bCs/>
                <w:sz w:val="20"/>
                <w:szCs w:val="20"/>
              </w:rPr>
              <w:t xml:space="preserve"> </w:t>
            </w:r>
            <w:r w:rsidR="009A74A1" w:rsidRPr="009A74A1">
              <w:rPr>
                <w:rFonts w:ascii="PalatinoLinotype,Bold" w:hAnsi="PalatinoLinotype,Bold" w:cs="PalatinoLinotype,Bold"/>
                <w:bCs/>
                <w:sz w:val="20"/>
                <w:szCs w:val="20"/>
              </w:rPr>
              <w:t>50.370</w:t>
            </w:r>
            <w:r w:rsidR="009A74A1">
              <w:rPr>
                <w:rFonts w:ascii="PalatinoLinotype,Bold" w:hAnsi="PalatinoLinotype,Bold" w:cs="PalatinoLinotype,Bold"/>
                <w:bCs/>
                <w:sz w:val="20"/>
                <w:szCs w:val="20"/>
              </w:rPr>
              <w:t>,00</w:t>
            </w:r>
          </w:p>
        </w:tc>
      </w:tr>
      <w:tr w:rsidR="008A1C24" w:rsidRPr="00F44A72" w14:paraId="27CA12F7" w14:textId="77777777" w:rsidTr="00DA5D46">
        <w:tc>
          <w:tcPr>
            <w:tcW w:w="4394" w:type="dxa"/>
            <w:shd w:val="clear" w:color="auto" w:fill="auto"/>
          </w:tcPr>
          <w:p w14:paraId="0D1C52B0" w14:textId="77777777" w:rsidR="008A1C24" w:rsidRPr="00F44A72" w:rsidRDefault="008A1C24" w:rsidP="00DA5D46">
            <w:pPr>
              <w:autoSpaceDE w:val="0"/>
              <w:autoSpaceDN w:val="0"/>
              <w:adjustRightInd w:val="0"/>
              <w:rPr>
                <w:rFonts w:ascii="PalatinoLinotype,Bold" w:hAnsi="PalatinoLinotype,Bold" w:cs="PalatinoLinotype,Bold"/>
                <w:bCs/>
                <w:sz w:val="20"/>
                <w:szCs w:val="20"/>
              </w:rPr>
            </w:pPr>
            <w:r w:rsidRPr="00F44A72">
              <w:rPr>
                <w:rFonts w:ascii="PalatinoLinotype,Bold" w:hAnsi="PalatinoLinotype,Bold" w:cs="PalatinoLinotype,Bold"/>
                <w:bCs/>
                <w:sz w:val="20"/>
                <w:szCs w:val="20"/>
              </w:rPr>
              <w:t>Iva 22 %</w:t>
            </w:r>
          </w:p>
        </w:tc>
        <w:tc>
          <w:tcPr>
            <w:tcW w:w="2835" w:type="dxa"/>
            <w:shd w:val="clear" w:color="auto" w:fill="auto"/>
          </w:tcPr>
          <w:p w14:paraId="129CE356" w14:textId="59CF8488" w:rsidR="008A1C24" w:rsidRPr="00F44A72" w:rsidRDefault="008A1C24" w:rsidP="00E60271">
            <w:pPr>
              <w:autoSpaceDE w:val="0"/>
              <w:autoSpaceDN w:val="0"/>
              <w:adjustRightInd w:val="0"/>
              <w:jc w:val="center"/>
              <w:rPr>
                <w:rFonts w:ascii="PalatinoLinotype,Bold" w:hAnsi="PalatinoLinotype,Bold" w:cs="PalatinoLinotype,Bold"/>
                <w:bCs/>
                <w:sz w:val="20"/>
                <w:szCs w:val="20"/>
              </w:rPr>
            </w:pPr>
            <w:r w:rsidRPr="00F44A72">
              <w:rPr>
                <w:rFonts w:ascii="PalatinoLinotype,Bold" w:hAnsi="PalatinoLinotype,Bold" w:cs="PalatinoLinotype,Bold"/>
                <w:bCs/>
                <w:sz w:val="20"/>
                <w:szCs w:val="20"/>
              </w:rPr>
              <w:t>€.</w:t>
            </w:r>
            <w:r w:rsidR="008A00CE">
              <w:rPr>
                <w:rFonts w:ascii="PalatinoLinotype,Bold" w:hAnsi="PalatinoLinotype,Bold" w:cs="PalatinoLinotype,Bold"/>
                <w:bCs/>
                <w:sz w:val="20"/>
                <w:szCs w:val="20"/>
              </w:rPr>
              <w:t xml:space="preserve"> </w:t>
            </w:r>
            <w:r w:rsidR="009A74A1" w:rsidRPr="009A74A1">
              <w:rPr>
                <w:rFonts w:ascii="PalatinoLinotype,Bold" w:hAnsi="PalatinoLinotype,Bold" w:cs="PalatinoLinotype,Bold"/>
                <w:bCs/>
                <w:sz w:val="20"/>
                <w:szCs w:val="20"/>
              </w:rPr>
              <w:t>11.081,4</w:t>
            </w:r>
          </w:p>
        </w:tc>
      </w:tr>
      <w:tr w:rsidR="008A1C24" w:rsidRPr="00F44A72" w14:paraId="4D5D2E63" w14:textId="77777777" w:rsidTr="00DA5D46">
        <w:tc>
          <w:tcPr>
            <w:tcW w:w="4394" w:type="dxa"/>
            <w:shd w:val="clear" w:color="auto" w:fill="auto"/>
          </w:tcPr>
          <w:p w14:paraId="0E465477" w14:textId="1EECD965" w:rsidR="008A1C24" w:rsidRPr="00F44A72" w:rsidRDefault="008A1C24" w:rsidP="00897604">
            <w:pPr>
              <w:autoSpaceDE w:val="0"/>
              <w:autoSpaceDN w:val="0"/>
              <w:adjustRightInd w:val="0"/>
              <w:rPr>
                <w:rFonts w:ascii="PalatinoLinotype,Bold" w:hAnsi="PalatinoLinotype,Bold" w:cs="PalatinoLinotype,Bold"/>
                <w:bCs/>
                <w:sz w:val="20"/>
                <w:szCs w:val="20"/>
              </w:rPr>
            </w:pPr>
            <w:r w:rsidRPr="00F44A72">
              <w:rPr>
                <w:rFonts w:ascii="PalatinoLinotype,Bold" w:hAnsi="PalatinoLinotype,Bold" w:cs="PalatinoLinotype,Bold"/>
                <w:bCs/>
                <w:sz w:val="20"/>
                <w:szCs w:val="20"/>
              </w:rPr>
              <w:t xml:space="preserve">Importo complessivo </w:t>
            </w:r>
            <w:r w:rsidR="00B10A89" w:rsidRPr="00F44A72">
              <w:rPr>
                <w:rFonts w:ascii="PalatinoLinotype,Bold" w:hAnsi="PalatinoLinotype,Bold" w:cs="PalatinoLinotype,Bold"/>
                <w:bCs/>
                <w:sz w:val="20"/>
                <w:szCs w:val="20"/>
              </w:rPr>
              <w:t xml:space="preserve">presunto </w:t>
            </w:r>
            <w:r w:rsidRPr="00F44A72">
              <w:rPr>
                <w:rFonts w:ascii="PalatinoLinotype,Bold" w:hAnsi="PalatinoLinotype,Bold" w:cs="PalatinoLinotype,Bold"/>
                <w:bCs/>
                <w:sz w:val="20"/>
                <w:szCs w:val="20"/>
              </w:rPr>
              <w:t>dell’appalto</w:t>
            </w:r>
            <w:r w:rsidR="00B10A89" w:rsidRPr="00F44A72">
              <w:rPr>
                <w:rFonts w:ascii="PalatinoLinotype,Bold" w:hAnsi="PalatinoLinotype,Bold" w:cs="PalatinoLinotype,Bold"/>
                <w:bCs/>
                <w:sz w:val="20"/>
                <w:szCs w:val="20"/>
              </w:rPr>
              <w:t>,</w:t>
            </w:r>
            <w:r w:rsidRPr="00F44A72">
              <w:rPr>
                <w:rFonts w:ascii="PalatinoLinotype,Bold" w:hAnsi="PalatinoLinotype,Bold" w:cs="PalatinoLinotype,Bold"/>
                <w:bCs/>
                <w:sz w:val="20"/>
                <w:szCs w:val="20"/>
              </w:rPr>
              <w:t xml:space="preserve"> iva compresa (per 3</w:t>
            </w:r>
            <w:r w:rsidR="00897604">
              <w:rPr>
                <w:rFonts w:ascii="PalatinoLinotype,Bold" w:hAnsi="PalatinoLinotype,Bold" w:cs="PalatinoLinotype,Bold"/>
                <w:bCs/>
                <w:sz w:val="20"/>
                <w:szCs w:val="20"/>
              </w:rPr>
              <w:t>0</w:t>
            </w:r>
            <w:r w:rsidRPr="00F44A72">
              <w:rPr>
                <w:rFonts w:ascii="PalatinoLinotype,Bold" w:hAnsi="PalatinoLinotype,Bold" w:cs="PalatinoLinotype,Bold"/>
                <w:bCs/>
                <w:sz w:val="20"/>
                <w:szCs w:val="20"/>
              </w:rPr>
              <w:t xml:space="preserve"> cani)</w:t>
            </w:r>
          </w:p>
        </w:tc>
        <w:tc>
          <w:tcPr>
            <w:tcW w:w="2835" w:type="dxa"/>
            <w:shd w:val="clear" w:color="auto" w:fill="auto"/>
          </w:tcPr>
          <w:p w14:paraId="3B231EB1" w14:textId="11808B8A" w:rsidR="008A1C24" w:rsidRPr="00F44A72" w:rsidRDefault="008A1C24" w:rsidP="00E60271">
            <w:pPr>
              <w:autoSpaceDE w:val="0"/>
              <w:autoSpaceDN w:val="0"/>
              <w:adjustRightInd w:val="0"/>
              <w:jc w:val="center"/>
              <w:rPr>
                <w:rFonts w:ascii="PalatinoLinotype,Bold" w:hAnsi="PalatinoLinotype,Bold" w:cs="PalatinoLinotype,Bold"/>
                <w:b/>
                <w:bCs/>
                <w:sz w:val="20"/>
                <w:szCs w:val="20"/>
              </w:rPr>
            </w:pPr>
            <w:r w:rsidRPr="00F44A72">
              <w:rPr>
                <w:rFonts w:ascii="PalatinoLinotype,Bold" w:hAnsi="PalatinoLinotype,Bold" w:cs="PalatinoLinotype,Bold"/>
                <w:b/>
                <w:bCs/>
                <w:szCs w:val="20"/>
              </w:rPr>
              <w:t xml:space="preserve">€. </w:t>
            </w:r>
            <w:r w:rsidR="009A74A1" w:rsidRPr="009A74A1">
              <w:rPr>
                <w:rFonts w:ascii="PalatinoLinotype,Bold" w:hAnsi="PalatinoLinotype,Bold" w:cs="PalatinoLinotype,Bold"/>
                <w:b/>
                <w:bCs/>
                <w:szCs w:val="20"/>
              </w:rPr>
              <w:t>61.451,4</w:t>
            </w:r>
            <w:r w:rsidR="009A74A1">
              <w:rPr>
                <w:rFonts w:ascii="PalatinoLinotype,Bold" w:hAnsi="PalatinoLinotype,Bold" w:cs="PalatinoLinotype,Bold"/>
                <w:b/>
                <w:bCs/>
                <w:szCs w:val="20"/>
              </w:rPr>
              <w:t>0</w:t>
            </w:r>
          </w:p>
        </w:tc>
      </w:tr>
    </w:tbl>
    <w:p w14:paraId="0AC96DC0" w14:textId="77777777" w:rsidR="008A1C24" w:rsidRDefault="008A1C24">
      <w:pPr>
        <w:pStyle w:val="Corpotesto"/>
      </w:pPr>
    </w:p>
    <w:p w14:paraId="6C8413CC" w14:textId="77777777" w:rsidR="00E75E8E" w:rsidRPr="000D2704" w:rsidRDefault="00E75E8E">
      <w:pPr>
        <w:pStyle w:val="Corpotesto"/>
        <w:jc w:val="center"/>
        <w:rPr>
          <w:b/>
        </w:rPr>
      </w:pPr>
      <w:r w:rsidRPr="000D2704">
        <w:rPr>
          <w:b/>
        </w:rPr>
        <w:t>ART. 4 – DURATA CONVENZIONE</w:t>
      </w:r>
    </w:p>
    <w:p w14:paraId="21F86A07" w14:textId="77777777" w:rsidR="00E75E8E" w:rsidRPr="000D2704" w:rsidRDefault="00E75E8E">
      <w:pPr>
        <w:pStyle w:val="Corpotesto"/>
        <w:jc w:val="center"/>
        <w:rPr>
          <w:b/>
        </w:rPr>
      </w:pPr>
    </w:p>
    <w:p w14:paraId="52085E31" w14:textId="0DD6C9DE" w:rsidR="00F3106C" w:rsidRDefault="00E75E8E" w:rsidP="00F3106C">
      <w:pPr>
        <w:pStyle w:val="Corpotesto"/>
      </w:pPr>
      <w:r w:rsidRPr="000D2704">
        <w:t xml:space="preserve">La presente convenzione ha </w:t>
      </w:r>
      <w:r w:rsidR="002D2D35" w:rsidRPr="000D2704">
        <w:t xml:space="preserve">la </w:t>
      </w:r>
      <w:r w:rsidRPr="000D2704">
        <w:t xml:space="preserve">durata </w:t>
      </w:r>
      <w:r w:rsidR="002D2D35" w:rsidRPr="000D2704">
        <w:t xml:space="preserve">di </w:t>
      </w:r>
      <w:r w:rsidR="00E60271">
        <w:t>2</w:t>
      </w:r>
      <w:r w:rsidR="008419C3">
        <w:t xml:space="preserve"> </w:t>
      </w:r>
      <w:r w:rsidR="008419C3" w:rsidRPr="000D2704">
        <w:t>(</w:t>
      </w:r>
      <w:r w:rsidR="00E60271">
        <w:t>DUE</w:t>
      </w:r>
      <w:r w:rsidR="008419C3" w:rsidRPr="000D2704">
        <w:t xml:space="preserve">) </w:t>
      </w:r>
      <w:r w:rsidR="008419C3">
        <w:t>ann</w:t>
      </w:r>
      <w:r w:rsidR="00E60271">
        <w:t>i</w:t>
      </w:r>
      <w:r w:rsidRPr="000D2704">
        <w:t xml:space="preserve">. </w:t>
      </w:r>
    </w:p>
    <w:p w14:paraId="29349AB1" w14:textId="77777777" w:rsidR="00E75E8E" w:rsidRPr="000D2704" w:rsidRDefault="00E75E8E">
      <w:pPr>
        <w:pStyle w:val="Corpotesto"/>
      </w:pPr>
      <w:r w:rsidRPr="000D2704">
        <w:t>Trascorso tale termine la stessa sarà oggetto di nuova stipula.</w:t>
      </w:r>
    </w:p>
    <w:p w14:paraId="621F39F0" w14:textId="77777777" w:rsidR="00E75E8E" w:rsidRPr="000D2704" w:rsidRDefault="00E75E8E">
      <w:pPr>
        <w:pStyle w:val="Corpotesto"/>
      </w:pPr>
    </w:p>
    <w:p w14:paraId="62FE8A85" w14:textId="77777777" w:rsidR="00E75E8E" w:rsidRPr="000D2704" w:rsidRDefault="00E75E8E">
      <w:pPr>
        <w:pStyle w:val="Corpotesto"/>
        <w:jc w:val="center"/>
        <w:rPr>
          <w:b/>
        </w:rPr>
      </w:pPr>
      <w:r w:rsidRPr="000D2704">
        <w:rPr>
          <w:b/>
        </w:rPr>
        <w:t>ART. 5 – RESCISSIONE</w:t>
      </w:r>
    </w:p>
    <w:p w14:paraId="5A150474" w14:textId="77777777" w:rsidR="00E75E8E" w:rsidRPr="000D2704" w:rsidRDefault="00E75E8E">
      <w:pPr>
        <w:pStyle w:val="Corpotesto"/>
        <w:jc w:val="center"/>
        <w:rPr>
          <w:b/>
        </w:rPr>
      </w:pPr>
    </w:p>
    <w:p w14:paraId="7358C4CF" w14:textId="77777777" w:rsidR="00E75E8E" w:rsidRPr="000D2704" w:rsidRDefault="00E75E8E">
      <w:pPr>
        <w:pStyle w:val="Corpotesto"/>
      </w:pPr>
      <w:r w:rsidRPr="000D2704">
        <w:t xml:space="preserve">Qualora il comune utilizzatore del servizio intenda rescindere la predetta convenzione, dovrà comunque pagare le rate di cui al precedente art. 3 fino alla fine dell’anno solare. </w:t>
      </w:r>
    </w:p>
    <w:p w14:paraId="2F831DE7" w14:textId="77777777" w:rsidR="00E75E8E" w:rsidRPr="000D2704" w:rsidRDefault="00E75E8E">
      <w:pPr>
        <w:pStyle w:val="Corpotesto"/>
      </w:pPr>
      <w:r w:rsidRPr="000D2704">
        <w:t>A tale data gli eventuali cani tenuti in custodia saranno restituiti al Comune.</w:t>
      </w:r>
    </w:p>
    <w:p w14:paraId="541F058D" w14:textId="77777777" w:rsidR="00E75E8E" w:rsidRPr="000D2704" w:rsidRDefault="00E75E8E">
      <w:pPr>
        <w:pStyle w:val="Corpotesto"/>
      </w:pPr>
    </w:p>
    <w:p w14:paraId="2FC7A362" w14:textId="77777777" w:rsidR="00E90F03" w:rsidRDefault="00E90F03">
      <w:pPr>
        <w:pStyle w:val="Corpotesto"/>
        <w:jc w:val="center"/>
        <w:rPr>
          <w:b/>
        </w:rPr>
      </w:pPr>
    </w:p>
    <w:p w14:paraId="4524DBDF" w14:textId="1C742BF9" w:rsidR="00E75E8E" w:rsidRPr="000D2704" w:rsidRDefault="00E75E8E">
      <w:pPr>
        <w:pStyle w:val="Corpotesto"/>
        <w:jc w:val="center"/>
        <w:rPr>
          <w:b/>
        </w:rPr>
      </w:pPr>
      <w:r w:rsidRPr="000D2704">
        <w:rPr>
          <w:b/>
        </w:rPr>
        <w:lastRenderedPageBreak/>
        <w:t>ART. 6 – CONTROVERSIE</w:t>
      </w:r>
    </w:p>
    <w:p w14:paraId="3213D833" w14:textId="77777777" w:rsidR="00E75E8E" w:rsidRPr="000D2704" w:rsidRDefault="00E75E8E">
      <w:pPr>
        <w:pStyle w:val="Corpotesto"/>
        <w:jc w:val="center"/>
        <w:rPr>
          <w:b/>
        </w:rPr>
      </w:pPr>
    </w:p>
    <w:p w14:paraId="3E59DC5E" w14:textId="77777777" w:rsidR="00E75E8E" w:rsidRPr="000D2704" w:rsidRDefault="00E75E8E">
      <w:pPr>
        <w:pStyle w:val="Corpotesto"/>
      </w:pPr>
      <w:r w:rsidRPr="000D2704">
        <w:t>Eventuali controversie nascenti dall’applicazione di questo contratto saranno definite dall’autorità Giudiziaria Ordinaria competente per territorio e valore.</w:t>
      </w:r>
    </w:p>
    <w:p w14:paraId="1867D2B3" w14:textId="77777777" w:rsidR="00E75E8E" w:rsidRPr="000D2704" w:rsidRDefault="00E75E8E">
      <w:pPr>
        <w:pStyle w:val="Corpotesto"/>
      </w:pPr>
    </w:p>
    <w:p w14:paraId="620ADA9E" w14:textId="77777777" w:rsidR="00E75E8E" w:rsidRPr="000D2704" w:rsidRDefault="00E75E8E">
      <w:pPr>
        <w:pStyle w:val="Corpotesto"/>
        <w:jc w:val="center"/>
        <w:rPr>
          <w:b/>
        </w:rPr>
      </w:pPr>
      <w:r w:rsidRPr="000D2704">
        <w:rPr>
          <w:b/>
        </w:rPr>
        <w:t>ART. 7 – REGISTRAZIONE</w:t>
      </w:r>
    </w:p>
    <w:p w14:paraId="5571C513" w14:textId="77777777" w:rsidR="00E75E8E" w:rsidRPr="000D2704" w:rsidRDefault="00E75E8E">
      <w:pPr>
        <w:pStyle w:val="Corpotesto"/>
        <w:jc w:val="center"/>
        <w:rPr>
          <w:b/>
        </w:rPr>
      </w:pPr>
    </w:p>
    <w:p w14:paraId="08A25667" w14:textId="77777777" w:rsidR="00E75E8E" w:rsidRPr="000D2704" w:rsidRDefault="00E75E8E">
      <w:pPr>
        <w:pStyle w:val="Corpotesto"/>
      </w:pPr>
      <w:r w:rsidRPr="000D2704">
        <w:t>La presente scrittura privata, non autenticata, relative a prestazioni tutte soggetti ad I.V.A., è soggetta a registrazione soltanto in caso d’uso, e le relative spese sono a carico della parte richiedente.</w:t>
      </w:r>
    </w:p>
    <w:p w14:paraId="56D9617E" w14:textId="77777777" w:rsidR="00E75E8E" w:rsidRPr="000D2704" w:rsidRDefault="00E75E8E">
      <w:pPr>
        <w:pStyle w:val="Corpotesto"/>
      </w:pPr>
    </w:p>
    <w:p w14:paraId="6C7E01D4" w14:textId="77777777" w:rsidR="00E75E8E" w:rsidRPr="000D2704" w:rsidRDefault="00E75E8E">
      <w:pPr>
        <w:pStyle w:val="Corpotesto"/>
        <w:jc w:val="center"/>
        <w:rPr>
          <w:b/>
        </w:rPr>
      </w:pPr>
      <w:r w:rsidRPr="000D2704">
        <w:rPr>
          <w:b/>
        </w:rPr>
        <w:t>ART. 8 – DECORRENZA</w:t>
      </w:r>
    </w:p>
    <w:p w14:paraId="391900CD" w14:textId="77777777" w:rsidR="00E75E8E" w:rsidRPr="000D2704" w:rsidRDefault="00E75E8E">
      <w:pPr>
        <w:pStyle w:val="Corpotesto"/>
        <w:jc w:val="center"/>
        <w:rPr>
          <w:b/>
        </w:rPr>
      </w:pPr>
    </w:p>
    <w:p w14:paraId="0F4089C6" w14:textId="77777777" w:rsidR="00E75E8E" w:rsidRPr="000D2704" w:rsidRDefault="00E75E8E">
      <w:pPr>
        <w:pStyle w:val="Corpotesto"/>
      </w:pPr>
      <w:r w:rsidRPr="000D2704">
        <w:t>La presente scrittura privata è impegnativa per le parti sin da ora.</w:t>
      </w:r>
    </w:p>
    <w:p w14:paraId="39F2277A" w14:textId="77777777" w:rsidR="00E75E8E" w:rsidRPr="000D2704" w:rsidRDefault="00E75E8E">
      <w:pPr>
        <w:pStyle w:val="Corpotesto"/>
        <w:ind w:left="360"/>
      </w:pPr>
      <w:r w:rsidRPr="000D2704">
        <w:t xml:space="preserve">  </w:t>
      </w:r>
    </w:p>
    <w:p w14:paraId="19E15627" w14:textId="77777777" w:rsidR="00E75E8E" w:rsidRPr="000D2704" w:rsidRDefault="00E75E8E">
      <w:pPr>
        <w:pStyle w:val="Corpotesto"/>
      </w:pPr>
      <w:r w:rsidRPr="000D2704">
        <w:t>Dattiloscritto, il contenuto, su n° 7 pagine, viene sottoscritto per piena accettazione del contenuto.</w:t>
      </w:r>
    </w:p>
    <w:p w14:paraId="74B2E00B" w14:textId="77777777" w:rsidR="00E75E8E" w:rsidRPr="000D2704" w:rsidRDefault="00E75E8E">
      <w:pPr>
        <w:pStyle w:val="Corpotesto"/>
      </w:pPr>
    </w:p>
    <w:p w14:paraId="0D4A09F3" w14:textId="77777777" w:rsidR="00E75E8E" w:rsidRPr="000D2704" w:rsidRDefault="00B4212E">
      <w:pPr>
        <w:pStyle w:val="Corpotesto"/>
      </w:pPr>
      <w:r w:rsidRPr="000D2704">
        <w:t>Trecchina,</w:t>
      </w:r>
    </w:p>
    <w:p w14:paraId="6C6C5DCE" w14:textId="77777777" w:rsidR="00E75E8E" w:rsidRPr="000D2704" w:rsidRDefault="00E75E8E">
      <w:pPr>
        <w:pStyle w:val="Corpotesto"/>
      </w:pPr>
    </w:p>
    <w:p w14:paraId="1457A053" w14:textId="77777777" w:rsidR="00E75E8E" w:rsidRPr="000D2704" w:rsidRDefault="00E75E8E">
      <w:pPr>
        <w:pStyle w:val="Corpotesto"/>
      </w:pPr>
    </w:p>
    <w:p w14:paraId="00AE46A1" w14:textId="77777777" w:rsidR="00E75E8E" w:rsidRPr="000D2704" w:rsidRDefault="00E75E8E">
      <w:pPr>
        <w:pStyle w:val="Corpotesto"/>
      </w:pPr>
    </w:p>
    <w:p w14:paraId="38D843FD" w14:textId="77777777" w:rsidR="00E75E8E" w:rsidRPr="000D2704" w:rsidRDefault="00E75E8E">
      <w:pPr>
        <w:pStyle w:val="Corpotesto"/>
      </w:pPr>
    </w:p>
    <w:p w14:paraId="5BB50EE9" w14:textId="4C0DAAA6" w:rsidR="00CF461A" w:rsidRPr="000D2704" w:rsidRDefault="008111EB">
      <w:pPr>
        <w:pStyle w:val="Corpotesto"/>
        <w:ind w:firstLine="708"/>
      </w:pPr>
      <w:r>
        <w:t xml:space="preserve">  </w:t>
      </w:r>
      <w:r w:rsidR="00126F8E" w:rsidRPr="000D2704">
        <w:t xml:space="preserve"> </w:t>
      </w:r>
      <w:r w:rsidR="00CF461A" w:rsidRPr="000D2704">
        <w:t>Il Responsabile del S</w:t>
      </w:r>
      <w:r>
        <w:t>ettore</w:t>
      </w:r>
    </w:p>
    <w:p w14:paraId="4C09E952" w14:textId="6D257391" w:rsidR="00CF461A" w:rsidRPr="000D2704" w:rsidRDefault="00CF461A">
      <w:pPr>
        <w:pStyle w:val="Corpotesto"/>
        <w:ind w:firstLine="708"/>
      </w:pPr>
      <w:r w:rsidRPr="000D2704">
        <w:t xml:space="preserve">      (</w:t>
      </w:r>
      <w:r w:rsidR="008111EB">
        <w:t>Dott. Ivan Montesano</w:t>
      </w:r>
      <w:r w:rsidRPr="000D2704">
        <w:t>)</w:t>
      </w:r>
    </w:p>
    <w:p w14:paraId="3348BF1D" w14:textId="77777777" w:rsidR="00CF461A" w:rsidRPr="000D2704" w:rsidRDefault="00E75E8E">
      <w:pPr>
        <w:pStyle w:val="Corpotesto"/>
        <w:ind w:firstLine="708"/>
      </w:pPr>
      <w:r w:rsidRPr="000D2704">
        <w:tab/>
      </w:r>
      <w:r w:rsidRPr="000D2704">
        <w:tab/>
      </w:r>
      <w:r w:rsidRPr="000D2704">
        <w:tab/>
      </w:r>
      <w:r w:rsidRPr="000D2704">
        <w:tab/>
      </w:r>
      <w:r w:rsidRPr="000D2704">
        <w:tab/>
      </w:r>
      <w:r w:rsidRPr="000D2704">
        <w:tab/>
      </w:r>
      <w:r w:rsidRPr="000D2704">
        <w:tab/>
      </w:r>
    </w:p>
    <w:p w14:paraId="08D88A97" w14:textId="77777777" w:rsidR="00CF461A" w:rsidRPr="000D2704" w:rsidRDefault="00CF461A">
      <w:pPr>
        <w:pStyle w:val="Corpotesto"/>
        <w:ind w:firstLine="708"/>
      </w:pPr>
    </w:p>
    <w:p w14:paraId="7649682B" w14:textId="77777777" w:rsidR="00CF461A" w:rsidRPr="000D2704" w:rsidRDefault="00CF461A">
      <w:pPr>
        <w:pStyle w:val="Corpotesto"/>
        <w:ind w:firstLine="708"/>
      </w:pPr>
    </w:p>
    <w:p w14:paraId="792E24FD" w14:textId="77777777" w:rsidR="00E75E8E" w:rsidRPr="000D2704" w:rsidRDefault="00CF461A">
      <w:pPr>
        <w:pStyle w:val="Corpotesto"/>
        <w:ind w:firstLine="708"/>
      </w:pPr>
      <w:r w:rsidRPr="000D2704">
        <w:t xml:space="preserve">                                                                                       </w:t>
      </w:r>
      <w:r w:rsidR="00126F8E" w:rsidRPr="000D2704">
        <w:t xml:space="preserve"> </w:t>
      </w:r>
      <w:r w:rsidR="00E75E8E" w:rsidRPr="000D2704">
        <w:t>Firma</w:t>
      </w:r>
    </w:p>
    <w:p w14:paraId="7A4E0959" w14:textId="77777777" w:rsidR="00E75E8E" w:rsidRPr="000D2704" w:rsidRDefault="00E75E8E">
      <w:pPr>
        <w:pStyle w:val="Corpotesto"/>
      </w:pPr>
    </w:p>
    <w:p w14:paraId="1EC99CE3" w14:textId="77777777" w:rsidR="00E75E8E" w:rsidRDefault="00E75E8E">
      <w:pPr>
        <w:pStyle w:val="Corpotesto"/>
      </w:pPr>
      <w:r w:rsidRPr="000D2704">
        <w:tab/>
      </w:r>
      <w:r w:rsidRPr="000D2704">
        <w:tab/>
      </w:r>
      <w:r w:rsidRPr="000D2704">
        <w:tab/>
      </w:r>
      <w:r w:rsidRPr="000D2704">
        <w:tab/>
      </w:r>
      <w:r w:rsidR="00126F8E" w:rsidRPr="000D2704">
        <w:t xml:space="preserve">     </w:t>
      </w:r>
      <w:r w:rsidR="00CF461A" w:rsidRPr="000D2704">
        <w:t xml:space="preserve">                                      </w:t>
      </w:r>
      <w:r w:rsidRPr="000D2704">
        <w:t>………………</w:t>
      </w:r>
      <w:r w:rsidR="00126F8E" w:rsidRPr="000D2704">
        <w:t>..........</w:t>
      </w:r>
      <w:r w:rsidRPr="000D2704">
        <w:t>……..</w:t>
      </w:r>
      <w:r>
        <w:t xml:space="preserve"> </w:t>
      </w:r>
    </w:p>
    <w:p w14:paraId="37946630" w14:textId="77777777" w:rsidR="00E75E8E" w:rsidRDefault="00E75E8E">
      <w:pPr>
        <w:jc w:val="center"/>
        <w:rPr>
          <w:rFonts w:ascii="Arial" w:hAnsi="Arial"/>
          <w:b/>
        </w:rPr>
      </w:pPr>
    </w:p>
    <w:p w14:paraId="53212258" w14:textId="77777777" w:rsidR="00E75E8E" w:rsidRDefault="00E75E8E">
      <w:pPr>
        <w:jc w:val="both"/>
        <w:rPr>
          <w:rFonts w:ascii="Arial" w:hAnsi="Arial"/>
          <w:b/>
        </w:rPr>
      </w:pPr>
    </w:p>
    <w:sectPr w:rsidR="00E75E8E" w:rsidSect="00FB3AB1">
      <w:footerReference w:type="even"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B5E392" w14:textId="77777777" w:rsidR="00F613EB" w:rsidRDefault="00F613EB">
      <w:r>
        <w:separator/>
      </w:r>
    </w:p>
  </w:endnote>
  <w:endnote w:type="continuationSeparator" w:id="0">
    <w:p w14:paraId="17479383" w14:textId="77777777" w:rsidR="00F613EB" w:rsidRDefault="00F61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Arial"/>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PalatinoLinotype,BoldItalic">
    <w:altName w:val="Palatino Linotype"/>
    <w:panose1 w:val="00000000000000000000"/>
    <w:charset w:val="00"/>
    <w:family w:val="auto"/>
    <w:notTrueType/>
    <w:pitch w:val="default"/>
    <w:sig w:usb0="00000003" w:usb1="00000000" w:usb2="00000000" w:usb3="00000000" w:csb0="00000001" w:csb1="00000000"/>
  </w:font>
  <w:font w:name="PalatinoLinotype,Italic">
    <w:altName w:val="Palatino Linotype"/>
    <w:panose1 w:val="00000000000000000000"/>
    <w:charset w:val="00"/>
    <w:family w:val="auto"/>
    <w:notTrueType/>
    <w:pitch w:val="default"/>
    <w:sig w:usb0="00000003" w:usb1="00000000" w:usb2="00000000" w:usb3="00000000" w:csb0="00000001" w:csb1="00000000"/>
  </w:font>
  <w:font w:name="PalatinoLinotype,Bold">
    <w:altName w:val="Palatino Linotype"/>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21FB4" w14:textId="77777777" w:rsidR="00CF461A" w:rsidRDefault="00FE28FA">
    <w:pPr>
      <w:pStyle w:val="Pidipagina"/>
      <w:framePr w:wrap="around" w:vAnchor="text" w:hAnchor="margin" w:xAlign="right" w:y="1"/>
      <w:rPr>
        <w:rStyle w:val="Numeropagina"/>
      </w:rPr>
    </w:pPr>
    <w:r>
      <w:rPr>
        <w:rStyle w:val="Numeropagina"/>
      </w:rPr>
      <w:fldChar w:fldCharType="begin"/>
    </w:r>
    <w:r w:rsidR="00CF461A">
      <w:rPr>
        <w:rStyle w:val="Numeropagina"/>
      </w:rPr>
      <w:instrText xml:space="preserve">PAGE  </w:instrText>
    </w:r>
    <w:r>
      <w:rPr>
        <w:rStyle w:val="Numeropagina"/>
      </w:rPr>
      <w:fldChar w:fldCharType="end"/>
    </w:r>
  </w:p>
  <w:p w14:paraId="28A6FF01" w14:textId="77777777" w:rsidR="00CF461A" w:rsidRDefault="00CF461A">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F5618" w14:textId="256DB281" w:rsidR="00CF461A" w:rsidRDefault="00FE28FA">
    <w:pPr>
      <w:pStyle w:val="Pidipagina"/>
      <w:framePr w:wrap="around" w:vAnchor="text" w:hAnchor="margin" w:xAlign="right" w:y="1"/>
      <w:rPr>
        <w:rStyle w:val="Numeropagina"/>
      </w:rPr>
    </w:pPr>
    <w:r>
      <w:rPr>
        <w:rStyle w:val="Numeropagina"/>
      </w:rPr>
      <w:fldChar w:fldCharType="begin"/>
    </w:r>
    <w:r w:rsidR="00CF461A">
      <w:rPr>
        <w:rStyle w:val="Numeropagina"/>
      </w:rPr>
      <w:instrText xml:space="preserve">PAGE  </w:instrText>
    </w:r>
    <w:r>
      <w:rPr>
        <w:rStyle w:val="Numeropagina"/>
      </w:rPr>
      <w:fldChar w:fldCharType="separate"/>
    </w:r>
    <w:r w:rsidR="00F67882">
      <w:rPr>
        <w:rStyle w:val="Numeropagina"/>
        <w:noProof/>
      </w:rPr>
      <w:t>7</w:t>
    </w:r>
    <w:r>
      <w:rPr>
        <w:rStyle w:val="Numeropagina"/>
      </w:rPr>
      <w:fldChar w:fldCharType="end"/>
    </w:r>
  </w:p>
  <w:p w14:paraId="4306A3E5" w14:textId="77777777" w:rsidR="00CF461A" w:rsidRDefault="00CF461A">
    <w:pPr>
      <w:pStyle w:val="Pidipa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62AA74" w14:textId="77777777" w:rsidR="00F613EB" w:rsidRDefault="00F613EB">
      <w:r>
        <w:separator/>
      </w:r>
    </w:p>
  </w:footnote>
  <w:footnote w:type="continuationSeparator" w:id="0">
    <w:p w14:paraId="751F72DE" w14:textId="77777777" w:rsidR="00F613EB" w:rsidRDefault="00F613E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C71EE"/>
    <w:multiLevelType w:val="hybridMultilevel"/>
    <w:tmpl w:val="5F908A5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9FA4B05"/>
    <w:multiLevelType w:val="hybridMultilevel"/>
    <w:tmpl w:val="5D10BF8C"/>
    <w:lvl w:ilvl="0" w:tplc="934AFA70">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C111031"/>
    <w:multiLevelType w:val="hybridMultilevel"/>
    <w:tmpl w:val="DEA88E34"/>
    <w:lvl w:ilvl="0" w:tplc="1D8A9ACE">
      <w:start w:val="1"/>
      <w:numFmt w:val="bullet"/>
      <w:lvlText w:val=""/>
      <w:lvlJc w:val="left"/>
      <w:pPr>
        <w:tabs>
          <w:tab w:val="num" w:pos="720"/>
        </w:tabs>
        <w:ind w:left="720" w:hanging="360"/>
      </w:pPr>
      <w:rPr>
        <w:rFonts w:ascii="Symbol" w:hAnsi="Symbol" w:hint="default"/>
      </w:rPr>
    </w:lvl>
    <w:lvl w:ilvl="1" w:tplc="5B6E1F88">
      <w:start w:val="1"/>
      <w:numFmt w:val="lowerLetter"/>
      <w:lvlText w:val="%2)"/>
      <w:lvlJc w:val="left"/>
      <w:pPr>
        <w:tabs>
          <w:tab w:val="num" w:pos="1440"/>
        </w:tabs>
        <w:ind w:left="1440" w:hanging="360"/>
      </w:pPr>
      <w:rPr>
        <w:rFonts w:hint="default"/>
      </w:rPr>
    </w:lvl>
    <w:lvl w:ilvl="2" w:tplc="1200F05C" w:tentative="1">
      <w:start w:val="1"/>
      <w:numFmt w:val="lowerRoman"/>
      <w:lvlText w:val="%3."/>
      <w:lvlJc w:val="right"/>
      <w:pPr>
        <w:tabs>
          <w:tab w:val="num" w:pos="2160"/>
        </w:tabs>
        <w:ind w:left="2160" w:hanging="180"/>
      </w:pPr>
    </w:lvl>
    <w:lvl w:ilvl="3" w:tplc="9B7ED6F2">
      <w:start w:val="1"/>
      <w:numFmt w:val="decimal"/>
      <w:lvlText w:val="%4."/>
      <w:lvlJc w:val="left"/>
      <w:pPr>
        <w:tabs>
          <w:tab w:val="num" w:pos="2880"/>
        </w:tabs>
        <w:ind w:left="2880" w:hanging="360"/>
      </w:pPr>
    </w:lvl>
    <w:lvl w:ilvl="4" w:tplc="94F4BA40" w:tentative="1">
      <w:start w:val="1"/>
      <w:numFmt w:val="lowerLetter"/>
      <w:lvlText w:val="%5."/>
      <w:lvlJc w:val="left"/>
      <w:pPr>
        <w:tabs>
          <w:tab w:val="num" w:pos="3600"/>
        </w:tabs>
        <w:ind w:left="3600" w:hanging="360"/>
      </w:pPr>
    </w:lvl>
    <w:lvl w:ilvl="5" w:tplc="BDA88F9C" w:tentative="1">
      <w:start w:val="1"/>
      <w:numFmt w:val="lowerRoman"/>
      <w:lvlText w:val="%6."/>
      <w:lvlJc w:val="right"/>
      <w:pPr>
        <w:tabs>
          <w:tab w:val="num" w:pos="4320"/>
        </w:tabs>
        <w:ind w:left="4320" w:hanging="180"/>
      </w:pPr>
    </w:lvl>
    <w:lvl w:ilvl="6" w:tplc="C66EFDE4" w:tentative="1">
      <w:start w:val="1"/>
      <w:numFmt w:val="decimal"/>
      <w:lvlText w:val="%7."/>
      <w:lvlJc w:val="left"/>
      <w:pPr>
        <w:tabs>
          <w:tab w:val="num" w:pos="5040"/>
        </w:tabs>
        <w:ind w:left="5040" w:hanging="360"/>
      </w:pPr>
    </w:lvl>
    <w:lvl w:ilvl="7" w:tplc="A9C8CD82" w:tentative="1">
      <w:start w:val="1"/>
      <w:numFmt w:val="lowerLetter"/>
      <w:lvlText w:val="%8."/>
      <w:lvlJc w:val="left"/>
      <w:pPr>
        <w:tabs>
          <w:tab w:val="num" w:pos="5760"/>
        </w:tabs>
        <w:ind w:left="5760" w:hanging="360"/>
      </w:pPr>
    </w:lvl>
    <w:lvl w:ilvl="8" w:tplc="8698F67C" w:tentative="1">
      <w:start w:val="1"/>
      <w:numFmt w:val="lowerRoman"/>
      <w:lvlText w:val="%9."/>
      <w:lvlJc w:val="right"/>
      <w:pPr>
        <w:tabs>
          <w:tab w:val="num" w:pos="6480"/>
        </w:tabs>
        <w:ind w:left="6480" w:hanging="180"/>
      </w:pPr>
    </w:lvl>
  </w:abstractNum>
  <w:abstractNum w:abstractNumId="3" w15:restartNumberingAfterBreak="0">
    <w:nsid w:val="401B1CA7"/>
    <w:multiLevelType w:val="hybridMultilevel"/>
    <w:tmpl w:val="F46EC3B6"/>
    <w:lvl w:ilvl="0" w:tplc="18749794">
      <w:start w:val="1"/>
      <w:numFmt w:val="decimal"/>
      <w:lvlText w:val="%1."/>
      <w:lvlJc w:val="left"/>
      <w:pPr>
        <w:tabs>
          <w:tab w:val="num" w:pos="780"/>
        </w:tabs>
        <w:ind w:left="780" w:hanging="360"/>
      </w:pPr>
    </w:lvl>
    <w:lvl w:ilvl="1" w:tplc="701C3A2C" w:tentative="1">
      <w:start w:val="1"/>
      <w:numFmt w:val="lowerLetter"/>
      <w:lvlText w:val="%2."/>
      <w:lvlJc w:val="left"/>
      <w:pPr>
        <w:tabs>
          <w:tab w:val="num" w:pos="1500"/>
        </w:tabs>
        <w:ind w:left="1500" w:hanging="360"/>
      </w:pPr>
    </w:lvl>
    <w:lvl w:ilvl="2" w:tplc="08806838" w:tentative="1">
      <w:start w:val="1"/>
      <w:numFmt w:val="lowerRoman"/>
      <w:lvlText w:val="%3."/>
      <w:lvlJc w:val="right"/>
      <w:pPr>
        <w:tabs>
          <w:tab w:val="num" w:pos="2220"/>
        </w:tabs>
        <w:ind w:left="2220" w:hanging="180"/>
      </w:pPr>
    </w:lvl>
    <w:lvl w:ilvl="3" w:tplc="9F4244BE" w:tentative="1">
      <w:start w:val="1"/>
      <w:numFmt w:val="decimal"/>
      <w:lvlText w:val="%4."/>
      <w:lvlJc w:val="left"/>
      <w:pPr>
        <w:tabs>
          <w:tab w:val="num" w:pos="2940"/>
        </w:tabs>
        <w:ind w:left="2940" w:hanging="360"/>
      </w:pPr>
    </w:lvl>
    <w:lvl w:ilvl="4" w:tplc="C3A65D60" w:tentative="1">
      <w:start w:val="1"/>
      <w:numFmt w:val="lowerLetter"/>
      <w:lvlText w:val="%5."/>
      <w:lvlJc w:val="left"/>
      <w:pPr>
        <w:tabs>
          <w:tab w:val="num" w:pos="3660"/>
        </w:tabs>
        <w:ind w:left="3660" w:hanging="360"/>
      </w:pPr>
    </w:lvl>
    <w:lvl w:ilvl="5" w:tplc="C576E222" w:tentative="1">
      <w:start w:val="1"/>
      <w:numFmt w:val="lowerRoman"/>
      <w:lvlText w:val="%6."/>
      <w:lvlJc w:val="right"/>
      <w:pPr>
        <w:tabs>
          <w:tab w:val="num" w:pos="4380"/>
        </w:tabs>
        <w:ind w:left="4380" w:hanging="180"/>
      </w:pPr>
    </w:lvl>
    <w:lvl w:ilvl="6" w:tplc="B3A67E88" w:tentative="1">
      <w:start w:val="1"/>
      <w:numFmt w:val="decimal"/>
      <w:lvlText w:val="%7."/>
      <w:lvlJc w:val="left"/>
      <w:pPr>
        <w:tabs>
          <w:tab w:val="num" w:pos="5100"/>
        </w:tabs>
        <w:ind w:left="5100" w:hanging="360"/>
      </w:pPr>
    </w:lvl>
    <w:lvl w:ilvl="7" w:tplc="B1BC2D8A" w:tentative="1">
      <w:start w:val="1"/>
      <w:numFmt w:val="lowerLetter"/>
      <w:lvlText w:val="%8."/>
      <w:lvlJc w:val="left"/>
      <w:pPr>
        <w:tabs>
          <w:tab w:val="num" w:pos="5820"/>
        </w:tabs>
        <w:ind w:left="5820" w:hanging="360"/>
      </w:pPr>
    </w:lvl>
    <w:lvl w:ilvl="8" w:tplc="85B4E526" w:tentative="1">
      <w:start w:val="1"/>
      <w:numFmt w:val="lowerRoman"/>
      <w:lvlText w:val="%9."/>
      <w:lvlJc w:val="right"/>
      <w:pPr>
        <w:tabs>
          <w:tab w:val="num" w:pos="6540"/>
        </w:tabs>
        <w:ind w:left="6540" w:hanging="180"/>
      </w:pPr>
    </w:lvl>
  </w:abstractNum>
  <w:abstractNum w:abstractNumId="4" w15:restartNumberingAfterBreak="0">
    <w:nsid w:val="49B30CF3"/>
    <w:multiLevelType w:val="hybridMultilevel"/>
    <w:tmpl w:val="E050E904"/>
    <w:lvl w:ilvl="0" w:tplc="92040A04">
      <w:start w:val="1"/>
      <w:numFmt w:val="bullet"/>
      <w:lvlText w:val=""/>
      <w:lvlJc w:val="left"/>
      <w:pPr>
        <w:tabs>
          <w:tab w:val="num" w:pos="360"/>
        </w:tabs>
        <w:ind w:left="360" w:hanging="360"/>
      </w:pPr>
      <w:rPr>
        <w:rFonts w:ascii="Symbol" w:hAnsi="Symbol" w:hint="default"/>
      </w:rPr>
    </w:lvl>
    <w:lvl w:ilvl="1" w:tplc="B87AD668">
      <w:start w:val="13"/>
      <w:numFmt w:val="bullet"/>
      <w:lvlText w:val="-"/>
      <w:lvlJc w:val="left"/>
      <w:pPr>
        <w:tabs>
          <w:tab w:val="num" w:pos="1080"/>
        </w:tabs>
        <w:ind w:left="1080" w:hanging="360"/>
      </w:pPr>
      <w:rPr>
        <w:rFonts w:ascii="Times New Roman" w:eastAsia="Times New Roman" w:hAnsi="Times New Roman" w:cs="Times New Roman" w:hint="default"/>
      </w:rPr>
    </w:lvl>
    <w:lvl w:ilvl="2" w:tplc="11EAC476" w:tentative="1">
      <w:start w:val="1"/>
      <w:numFmt w:val="bullet"/>
      <w:lvlText w:val=""/>
      <w:lvlJc w:val="left"/>
      <w:pPr>
        <w:tabs>
          <w:tab w:val="num" w:pos="1800"/>
        </w:tabs>
        <w:ind w:left="1800" w:hanging="360"/>
      </w:pPr>
      <w:rPr>
        <w:rFonts w:ascii="Wingdings" w:hAnsi="Wingdings" w:hint="default"/>
      </w:rPr>
    </w:lvl>
    <w:lvl w:ilvl="3" w:tplc="712C3C44" w:tentative="1">
      <w:start w:val="1"/>
      <w:numFmt w:val="bullet"/>
      <w:lvlText w:val=""/>
      <w:lvlJc w:val="left"/>
      <w:pPr>
        <w:tabs>
          <w:tab w:val="num" w:pos="2520"/>
        </w:tabs>
        <w:ind w:left="2520" w:hanging="360"/>
      </w:pPr>
      <w:rPr>
        <w:rFonts w:ascii="Symbol" w:hAnsi="Symbol" w:hint="default"/>
      </w:rPr>
    </w:lvl>
    <w:lvl w:ilvl="4" w:tplc="84788ECA" w:tentative="1">
      <w:start w:val="1"/>
      <w:numFmt w:val="bullet"/>
      <w:lvlText w:val="o"/>
      <w:lvlJc w:val="left"/>
      <w:pPr>
        <w:tabs>
          <w:tab w:val="num" w:pos="3240"/>
        </w:tabs>
        <w:ind w:left="3240" w:hanging="360"/>
      </w:pPr>
      <w:rPr>
        <w:rFonts w:ascii="Courier New" w:hAnsi="Courier New" w:hint="default"/>
      </w:rPr>
    </w:lvl>
    <w:lvl w:ilvl="5" w:tplc="74CC4F26" w:tentative="1">
      <w:start w:val="1"/>
      <w:numFmt w:val="bullet"/>
      <w:lvlText w:val=""/>
      <w:lvlJc w:val="left"/>
      <w:pPr>
        <w:tabs>
          <w:tab w:val="num" w:pos="3960"/>
        </w:tabs>
        <w:ind w:left="3960" w:hanging="360"/>
      </w:pPr>
      <w:rPr>
        <w:rFonts w:ascii="Wingdings" w:hAnsi="Wingdings" w:hint="default"/>
      </w:rPr>
    </w:lvl>
    <w:lvl w:ilvl="6" w:tplc="F3DE29D8" w:tentative="1">
      <w:start w:val="1"/>
      <w:numFmt w:val="bullet"/>
      <w:lvlText w:val=""/>
      <w:lvlJc w:val="left"/>
      <w:pPr>
        <w:tabs>
          <w:tab w:val="num" w:pos="4680"/>
        </w:tabs>
        <w:ind w:left="4680" w:hanging="360"/>
      </w:pPr>
      <w:rPr>
        <w:rFonts w:ascii="Symbol" w:hAnsi="Symbol" w:hint="default"/>
      </w:rPr>
    </w:lvl>
    <w:lvl w:ilvl="7" w:tplc="B224C5FA" w:tentative="1">
      <w:start w:val="1"/>
      <w:numFmt w:val="bullet"/>
      <w:lvlText w:val="o"/>
      <w:lvlJc w:val="left"/>
      <w:pPr>
        <w:tabs>
          <w:tab w:val="num" w:pos="5400"/>
        </w:tabs>
        <w:ind w:left="5400" w:hanging="360"/>
      </w:pPr>
      <w:rPr>
        <w:rFonts w:ascii="Courier New" w:hAnsi="Courier New" w:hint="default"/>
      </w:rPr>
    </w:lvl>
    <w:lvl w:ilvl="8" w:tplc="7A047806"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C841D8F"/>
    <w:multiLevelType w:val="hybridMultilevel"/>
    <w:tmpl w:val="7708FB0C"/>
    <w:lvl w:ilvl="0" w:tplc="6CDA84FA">
      <w:start w:val="1"/>
      <w:numFmt w:val="bullet"/>
      <w:lvlText w:val=""/>
      <w:lvlJc w:val="left"/>
      <w:pPr>
        <w:tabs>
          <w:tab w:val="num" w:pos="720"/>
        </w:tabs>
        <w:ind w:left="720" w:hanging="360"/>
      </w:pPr>
      <w:rPr>
        <w:rFonts w:ascii="Symbol" w:hAnsi="Symbol" w:hint="default"/>
      </w:rPr>
    </w:lvl>
    <w:lvl w:ilvl="1" w:tplc="127218A8" w:tentative="1">
      <w:start w:val="1"/>
      <w:numFmt w:val="bullet"/>
      <w:lvlText w:val="o"/>
      <w:lvlJc w:val="left"/>
      <w:pPr>
        <w:tabs>
          <w:tab w:val="num" w:pos="1440"/>
        </w:tabs>
        <w:ind w:left="1440" w:hanging="360"/>
      </w:pPr>
      <w:rPr>
        <w:rFonts w:ascii="Courier New" w:hAnsi="Courier New" w:hint="default"/>
      </w:rPr>
    </w:lvl>
    <w:lvl w:ilvl="2" w:tplc="57B2E13C" w:tentative="1">
      <w:start w:val="1"/>
      <w:numFmt w:val="bullet"/>
      <w:lvlText w:val=""/>
      <w:lvlJc w:val="left"/>
      <w:pPr>
        <w:tabs>
          <w:tab w:val="num" w:pos="2160"/>
        </w:tabs>
        <w:ind w:left="2160" w:hanging="360"/>
      </w:pPr>
      <w:rPr>
        <w:rFonts w:ascii="Wingdings" w:hAnsi="Wingdings" w:hint="default"/>
      </w:rPr>
    </w:lvl>
    <w:lvl w:ilvl="3" w:tplc="57469672" w:tentative="1">
      <w:start w:val="1"/>
      <w:numFmt w:val="bullet"/>
      <w:lvlText w:val=""/>
      <w:lvlJc w:val="left"/>
      <w:pPr>
        <w:tabs>
          <w:tab w:val="num" w:pos="2880"/>
        </w:tabs>
        <w:ind w:left="2880" w:hanging="360"/>
      </w:pPr>
      <w:rPr>
        <w:rFonts w:ascii="Symbol" w:hAnsi="Symbol" w:hint="default"/>
      </w:rPr>
    </w:lvl>
    <w:lvl w:ilvl="4" w:tplc="23E42E66" w:tentative="1">
      <w:start w:val="1"/>
      <w:numFmt w:val="bullet"/>
      <w:lvlText w:val="o"/>
      <w:lvlJc w:val="left"/>
      <w:pPr>
        <w:tabs>
          <w:tab w:val="num" w:pos="3600"/>
        </w:tabs>
        <w:ind w:left="3600" w:hanging="360"/>
      </w:pPr>
      <w:rPr>
        <w:rFonts w:ascii="Courier New" w:hAnsi="Courier New" w:hint="default"/>
      </w:rPr>
    </w:lvl>
    <w:lvl w:ilvl="5" w:tplc="7B9EF764" w:tentative="1">
      <w:start w:val="1"/>
      <w:numFmt w:val="bullet"/>
      <w:lvlText w:val=""/>
      <w:lvlJc w:val="left"/>
      <w:pPr>
        <w:tabs>
          <w:tab w:val="num" w:pos="4320"/>
        </w:tabs>
        <w:ind w:left="4320" w:hanging="360"/>
      </w:pPr>
      <w:rPr>
        <w:rFonts w:ascii="Wingdings" w:hAnsi="Wingdings" w:hint="default"/>
      </w:rPr>
    </w:lvl>
    <w:lvl w:ilvl="6" w:tplc="5DEED5F2" w:tentative="1">
      <w:start w:val="1"/>
      <w:numFmt w:val="bullet"/>
      <w:lvlText w:val=""/>
      <w:lvlJc w:val="left"/>
      <w:pPr>
        <w:tabs>
          <w:tab w:val="num" w:pos="5040"/>
        </w:tabs>
        <w:ind w:left="5040" w:hanging="360"/>
      </w:pPr>
      <w:rPr>
        <w:rFonts w:ascii="Symbol" w:hAnsi="Symbol" w:hint="default"/>
      </w:rPr>
    </w:lvl>
    <w:lvl w:ilvl="7" w:tplc="20A229CA" w:tentative="1">
      <w:start w:val="1"/>
      <w:numFmt w:val="bullet"/>
      <w:lvlText w:val="o"/>
      <w:lvlJc w:val="left"/>
      <w:pPr>
        <w:tabs>
          <w:tab w:val="num" w:pos="5760"/>
        </w:tabs>
        <w:ind w:left="5760" w:hanging="360"/>
      </w:pPr>
      <w:rPr>
        <w:rFonts w:ascii="Courier New" w:hAnsi="Courier New" w:hint="default"/>
      </w:rPr>
    </w:lvl>
    <w:lvl w:ilvl="8" w:tplc="B54805E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8E4610"/>
    <w:multiLevelType w:val="hybridMultilevel"/>
    <w:tmpl w:val="DEA88E34"/>
    <w:lvl w:ilvl="0" w:tplc="8984F3C2">
      <w:start w:val="1"/>
      <w:numFmt w:val="decimal"/>
      <w:lvlText w:val="%1."/>
      <w:lvlJc w:val="left"/>
      <w:pPr>
        <w:tabs>
          <w:tab w:val="num" w:pos="720"/>
        </w:tabs>
        <w:ind w:left="720" w:hanging="360"/>
      </w:pPr>
    </w:lvl>
    <w:lvl w:ilvl="1" w:tplc="23748D1C">
      <w:start w:val="1"/>
      <w:numFmt w:val="lowerLetter"/>
      <w:lvlText w:val="%2)"/>
      <w:lvlJc w:val="left"/>
      <w:pPr>
        <w:tabs>
          <w:tab w:val="num" w:pos="1440"/>
        </w:tabs>
        <w:ind w:left="1440" w:hanging="360"/>
      </w:pPr>
      <w:rPr>
        <w:rFonts w:hint="default"/>
      </w:rPr>
    </w:lvl>
    <w:lvl w:ilvl="2" w:tplc="F446D168" w:tentative="1">
      <w:start w:val="1"/>
      <w:numFmt w:val="lowerRoman"/>
      <w:lvlText w:val="%3."/>
      <w:lvlJc w:val="right"/>
      <w:pPr>
        <w:tabs>
          <w:tab w:val="num" w:pos="2160"/>
        </w:tabs>
        <w:ind w:left="2160" w:hanging="180"/>
      </w:pPr>
    </w:lvl>
    <w:lvl w:ilvl="3" w:tplc="2DA432C4" w:tentative="1">
      <w:start w:val="1"/>
      <w:numFmt w:val="decimal"/>
      <w:lvlText w:val="%4."/>
      <w:lvlJc w:val="left"/>
      <w:pPr>
        <w:tabs>
          <w:tab w:val="num" w:pos="2880"/>
        </w:tabs>
        <w:ind w:left="2880" w:hanging="360"/>
      </w:pPr>
    </w:lvl>
    <w:lvl w:ilvl="4" w:tplc="E5BAD0B0" w:tentative="1">
      <w:start w:val="1"/>
      <w:numFmt w:val="lowerLetter"/>
      <w:lvlText w:val="%5."/>
      <w:lvlJc w:val="left"/>
      <w:pPr>
        <w:tabs>
          <w:tab w:val="num" w:pos="3600"/>
        </w:tabs>
        <w:ind w:left="3600" w:hanging="360"/>
      </w:pPr>
    </w:lvl>
    <w:lvl w:ilvl="5" w:tplc="779882C6" w:tentative="1">
      <w:start w:val="1"/>
      <w:numFmt w:val="lowerRoman"/>
      <w:lvlText w:val="%6."/>
      <w:lvlJc w:val="right"/>
      <w:pPr>
        <w:tabs>
          <w:tab w:val="num" w:pos="4320"/>
        </w:tabs>
        <w:ind w:left="4320" w:hanging="180"/>
      </w:pPr>
    </w:lvl>
    <w:lvl w:ilvl="6" w:tplc="57524E30" w:tentative="1">
      <w:start w:val="1"/>
      <w:numFmt w:val="decimal"/>
      <w:lvlText w:val="%7."/>
      <w:lvlJc w:val="left"/>
      <w:pPr>
        <w:tabs>
          <w:tab w:val="num" w:pos="5040"/>
        </w:tabs>
        <w:ind w:left="5040" w:hanging="360"/>
      </w:pPr>
    </w:lvl>
    <w:lvl w:ilvl="7" w:tplc="14429014" w:tentative="1">
      <w:start w:val="1"/>
      <w:numFmt w:val="lowerLetter"/>
      <w:lvlText w:val="%8."/>
      <w:lvlJc w:val="left"/>
      <w:pPr>
        <w:tabs>
          <w:tab w:val="num" w:pos="5760"/>
        </w:tabs>
        <w:ind w:left="5760" w:hanging="360"/>
      </w:pPr>
    </w:lvl>
    <w:lvl w:ilvl="8" w:tplc="CD7A56FA" w:tentative="1">
      <w:start w:val="1"/>
      <w:numFmt w:val="lowerRoman"/>
      <w:lvlText w:val="%9."/>
      <w:lvlJc w:val="right"/>
      <w:pPr>
        <w:tabs>
          <w:tab w:val="num" w:pos="6480"/>
        </w:tabs>
        <w:ind w:left="6480" w:hanging="180"/>
      </w:pPr>
    </w:lvl>
  </w:abstractNum>
  <w:abstractNum w:abstractNumId="7" w15:restartNumberingAfterBreak="0">
    <w:nsid w:val="72370006"/>
    <w:multiLevelType w:val="hybridMultilevel"/>
    <w:tmpl w:val="F46EC3B6"/>
    <w:lvl w:ilvl="0" w:tplc="18749794">
      <w:start w:val="1"/>
      <w:numFmt w:val="decimal"/>
      <w:lvlText w:val="%1."/>
      <w:lvlJc w:val="left"/>
      <w:pPr>
        <w:tabs>
          <w:tab w:val="num" w:pos="780"/>
        </w:tabs>
        <w:ind w:left="780" w:hanging="360"/>
      </w:pPr>
    </w:lvl>
    <w:lvl w:ilvl="1" w:tplc="701C3A2C" w:tentative="1">
      <w:start w:val="1"/>
      <w:numFmt w:val="lowerLetter"/>
      <w:lvlText w:val="%2."/>
      <w:lvlJc w:val="left"/>
      <w:pPr>
        <w:tabs>
          <w:tab w:val="num" w:pos="1500"/>
        </w:tabs>
        <w:ind w:left="1500" w:hanging="360"/>
      </w:pPr>
    </w:lvl>
    <w:lvl w:ilvl="2" w:tplc="08806838" w:tentative="1">
      <w:start w:val="1"/>
      <w:numFmt w:val="lowerRoman"/>
      <w:lvlText w:val="%3."/>
      <w:lvlJc w:val="right"/>
      <w:pPr>
        <w:tabs>
          <w:tab w:val="num" w:pos="2220"/>
        </w:tabs>
        <w:ind w:left="2220" w:hanging="180"/>
      </w:pPr>
    </w:lvl>
    <w:lvl w:ilvl="3" w:tplc="9F4244BE" w:tentative="1">
      <w:start w:val="1"/>
      <w:numFmt w:val="decimal"/>
      <w:lvlText w:val="%4."/>
      <w:lvlJc w:val="left"/>
      <w:pPr>
        <w:tabs>
          <w:tab w:val="num" w:pos="2940"/>
        </w:tabs>
        <w:ind w:left="2940" w:hanging="360"/>
      </w:pPr>
    </w:lvl>
    <w:lvl w:ilvl="4" w:tplc="C3A65D60" w:tentative="1">
      <w:start w:val="1"/>
      <w:numFmt w:val="lowerLetter"/>
      <w:lvlText w:val="%5."/>
      <w:lvlJc w:val="left"/>
      <w:pPr>
        <w:tabs>
          <w:tab w:val="num" w:pos="3660"/>
        </w:tabs>
        <w:ind w:left="3660" w:hanging="360"/>
      </w:pPr>
    </w:lvl>
    <w:lvl w:ilvl="5" w:tplc="C576E222" w:tentative="1">
      <w:start w:val="1"/>
      <w:numFmt w:val="lowerRoman"/>
      <w:lvlText w:val="%6."/>
      <w:lvlJc w:val="right"/>
      <w:pPr>
        <w:tabs>
          <w:tab w:val="num" w:pos="4380"/>
        </w:tabs>
        <w:ind w:left="4380" w:hanging="180"/>
      </w:pPr>
    </w:lvl>
    <w:lvl w:ilvl="6" w:tplc="B3A67E88" w:tentative="1">
      <w:start w:val="1"/>
      <w:numFmt w:val="decimal"/>
      <w:lvlText w:val="%7."/>
      <w:lvlJc w:val="left"/>
      <w:pPr>
        <w:tabs>
          <w:tab w:val="num" w:pos="5100"/>
        </w:tabs>
        <w:ind w:left="5100" w:hanging="360"/>
      </w:pPr>
    </w:lvl>
    <w:lvl w:ilvl="7" w:tplc="B1BC2D8A" w:tentative="1">
      <w:start w:val="1"/>
      <w:numFmt w:val="lowerLetter"/>
      <w:lvlText w:val="%8."/>
      <w:lvlJc w:val="left"/>
      <w:pPr>
        <w:tabs>
          <w:tab w:val="num" w:pos="5820"/>
        </w:tabs>
        <w:ind w:left="5820" w:hanging="360"/>
      </w:pPr>
    </w:lvl>
    <w:lvl w:ilvl="8" w:tplc="85B4E526" w:tentative="1">
      <w:start w:val="1"/>
      <w:numFmt w:val="lowerRoman"/>
      <w:lvlText w:val="%9."/>
      <w:lvlJc w:val="right"/>
      <w:pPr>
        <w:tabs>
          <w:tab w:val="num" w:pos="6540"/>
        </w:tabs>
        <w:ind w:left="6540" w:hanging="180"/>
      </w:pPr>
    </w:lvl>
  </w:abstractNum>
  <w:num w:numId="1">
    <w:abstractNumId w:val="5"/>
  </w:num>
  <w:num w:numId="2">
    <w:abstractNumId w:val="3"/>
  </w:num>
  <w:num w:numId="3">
    <w:abstractNumId w:val="6"/>
  </w:num>
  <w:num w:numId="4">
    <w:abstractNumId w:val="2"/>
  </w:num>
  <w:num w:numId="5">
    <w:abstractNumId w:val="4"/>
  </w:num>
  <w:num w:numId="6">
    <w:abstractNumId w:val="7"/>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E8E"/>
    <w:rsid w:val="000341C7"/>
    <w:rsid w:val="00091C6E"/>
    <w:rsid w:val="00095C42"/>
    <w:rsid w:val="000B180F"/>
    <w:rsid w:val="000C5230"/>
    <w:rsid w:val="000D2704"/>
    <w:rsid w:val="000F798C"/>
    <w:rsid w:val="00100317"/>
    <w:rsid w:val="00126F8E"/>
    <w:rsid w:val="00131B8C"/>
    <w:rsid w:val="00167BC3"/>
    <w:rsid w:val="00205B02"/>
    <w:rsid w:val="0023179B"/>
    <w:rsid w:val="0028157B"/>
    <w:rsid w:val="002A6818"/>
    <w:rsid w:val="002B3B28"/>
    <w:rsid w:val="002D2D35"/>
    <w:rsid w:val="002E68B1"/>
    <w:rsid w:val="00324491"/>
    <w:rsid w:val="00353CBB"/>
    <w:rsid w:val="00397E9C"/>
    <w:rsid w:val="00414763"/>
    <w:rsid w:val="00423909"/>
    <w:rsid w:val="0046532C"/>
    <w:rsid w:val="004705CA"/>
    <w:rsid w:val="004C6FB0"/>
    <w:rsid w:val="004E13B0"/>
    <w:rsid w:val="00627FFE"/>
    <w:rsid w:val="00634691"/>
    <w:rsid w:val="006C43DE"/>
    <w:rsid w:val="00704004"/>
    <w:rsid w:val="007104D6"/>
    <w:rsid w:val="0071316E"/>
    <w:rsid w:val="00742EA3"/>
    <w:rsid w:val="007517BE"/>
    <w:rsid w:val="0075259D"/>
    <w:rsid w:val="00781054"/>
    <w:rsid w:val="00782861"/>
    <w:rsid w:val="007B07BC"/>
    <w:rsid w:val="007C6806"/>
    <w:rsid w:val="008111EB"/>
    <w:rsid w:val="008419C3"/>
    <w:rsid w:val="00897604"/>
    <w:rsid w:val="008A00CE"/>
    <w:rsid w:val="008A1C24"/>
    <w:rsid w:val="008B7399"/>
    <w:rsid w:val="008C4BCC"/>
    <w:rsid w:val="00926A44"/>
    <w:rsid w:val="009332E1"/>
    <w:rsid w:val="00975FFF"/>
    <w:rsid w:val="00977940"/>
    <w:rsid w:val="009A74A1"/>
    <w:rsid w:val="009B288B"/>
    <w:rsid w:val="009E6EAA"/>
    <w:rsid w:val="009F1EF6"/>
    <w:rsid w:val="009F27C7"/>
    <w:rsid w:val="00A1510E"/>
    <w:rsid w:val="00A267E5"/>
    <w:rsid w:val="00A32E29"/>
    <w:rsid w:val="00A56321"/>
    <w:rsid w:val="00AA3883"/>
    <w:rsid w:val="00B10A89"/>
    <w:rsid w:val="00B4212E"/>
    <w:rsid w:val="00B51B2E"/>
    <w:rsid w:val="00B67810"/>
    <w:rsid w:val="00BA6E21"/>
    <w:rsid w:val="00BC7B9F"/>
    <w:rsid w:val="00BE3194"/>
    <w:rsid w:val="00C35BC8"/>
    <w:rsid w:val="00C56EFF"/>
    <w:rsid w:val="00C57CDE"/>
    <w:rsid w:val="00CD44BB"/>
    <w:rsid w:val="00CF461A"/>
    <w:rsid w:val="00D27F26"/>
    <w:rsid w:val="00D34DB7"/>
    <w:rsid w:val="00E60271"/>
    <w:rsid w:val="00E75E8E"/>
    <w:rsid w:val="00E76B8F"/>
    <w:rsid w:val="00E87433"/>
    <w:rsid w:val="00E90F03"/>
    <w:rsid w:val="00EE5F82"/>
    <w:rsid w:val="00F0264F"/>
    <w:rsid w:val="00F221C2"/>
    <w:rsid w:val="00F3106C"/>
    <w:rsid w:val="00F35652"/>
    <w:rsid w:val="00F40399"/>
    <w:rsid w:val="00F44A72"/>
    <w:rsid w:val="00F52982"/>
    <w:rsid w:val="00F613EB"/>
    <w:rsid w:val="00F67882"/>
    <w:rsid w:val="00FA0117"/>
    <w:rsid w:val="00FB3AB1"/>
    <w:rsid w:val="00FB67F6"/>
    <w:rsid w:val="00FC29C8"/>
    <w:rsid w:val="00FE28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B05CF15"/>
  <w15:docId w15:val="{0E9B9163-A939-48CC-A8C4-68BB1226F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C43DE"/>
    <w:rPr>
      <w:sz w:val="24"/>
      <w:szCs w:val="24"/>
    </w:rPr>
  </w:style>
  <w:style w:type="paragraph" w:styleId="Titolo1">
    <w:name w:val="heading 1"/>
    <w:basedOn w:val="Normale"/>
    <w:next w:val="Normale"/>
    <w:qFormat/>
    <w:rsid w:val="006C43DE"/>
    <w:pPr>
      <w:keepNext/>
      <w:ind w:left="1440" w:hanging="1440"/>
      <w:jc w:val="center"/>
      <w:outlineLvl w:val="0"/>
    </w:pPr>
    <w:rPr>
      <w:rFonts w:ascii="Arial" w:hAnsi="Arial" w:cs="Arial"/>
      <w:b/>
      <w:bCs/>
    </w:rPr>
  </w:style>
  <w:style w:type="paragraph" w:styleId="Titolo2">
    <w:name w:val="heading 2"/>
    <w:basedOn w:val="Normale"/>
    <w:next w:val="Normale"/>
    <w:qFormat/>
    <w:rsid w:val="006C43DE"/>
    <w:pPr>
      <w:keepNext/>
      <w:jc w:val="center"/>
      <w:outlineLvl w:val="1"/>
    </w:pPr>
    <w:rPr>
      <w:rFonts w:ascii="Arial" w:hAnsi="Arial" w:cs="Arial"/>
      <w:b/>
      <w:bCs/>
    </w:rPr>
  </w:style>
  <w:style w:type="paragraph" w:styleId="Titolo3">
    <w:name w:val="heading 3"/>
    <w:basedOn w:val="Normale"/>
    <w:next w:val="Normale"/>
    <w:qFormat/>
    <w:rsid w:val="006C43DE"/>
    <w:pPr>
      <w:keepNext/>
      <w:jc w:val="center"/>
      <w:outlineLvl w:val="2"/>
    </w:pPr>
    <w:rPr>
      <w:rFonts w:ascii="Arial" w:hAnsi="Arial" w:cs="Arial"/>
      <w:b/>
      <w:bCs/>
      <w:i/>
      <w:iCs/>
      <w:sz w:val="22"/>
    </w:rPr>
  </w:style>
  <w:style w:type="paragraph" w:styleId="Titolo4">
    <w:name w:val="heading 4"/>
    <w:basedOn w:val="Normale"/>
    <w:next w:val="Normale"/>
    <w:qFormat/>
    <w:rsid w:val="006C43DE"/>
    <w:pPr>
      <w:keepNext/>
      <w:ind w:left="1440" w:hanging="1440"/>
      <w:jc w:val="both"/>
      <w:outlineLvl w:val="3"/>
    </w:pPr>
    <w:rPr>
      <w:rFonts w:ascii="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rsid w:val="006C43DE"/>
    <w:pPr>
      <w:ind w:left="1440" w:hanging="1440"/>
      <w:jc w:val="both"/>
    </w:pPr>
    <w:rPr>
      <w:rFonts w:ascii="Arial" w:hAnsi="Arial" w:cs="Arial"/>
      <w:b/>
      <w:bCs/>
    </w:rPr>
  </w:style>
  <w:style w:type="paragraph" w:styleId="Corpotesto">
    <w:name w:val="Body Text"/>
    <w:basedOn w:val="Normale"/>
    <w:rsid w:val="006C43DE"/>
    <w:pPr>
      <w:jc w:val="both"/>
    </w:pPr>
    <w:rPr>
      <w:rFonts w:ascii="Arial" w:hAnsi="Arial" w:cs="Arial"/>
    </w:rPr>
  </w:style>
  <w:style w:type="paragraph" w:styleId="Pidipagina">
    <w:name w:val="footer"/>
    <w:basedOn w:val="Normale"/>
    <w:rsid w:val="006C43DE"/>
    <w:pPr>
      <w:tabs>
        <w:tab w:val="center" w:pos="4819"/>
        <w:tab w:val="right" w:pos="9638"/>
      </w:tabs>
    </w:pPr>
  </w:style>
  <w:style w:type="character" w:styleId="Numeropagina">
    <w:name w:val="page number"/>
    <w:basedOn w:val="Carpredefinitoparagrafo"/>
    <w:rsid w:val="006C43DE"/>
  </w:style>
  <w:style w:type="paragraph" w:styleId="Testofumetto">
    <w:name w:val="Balloon Text"/>
    <w:basedOn w:val="Normale"/>
    <w:semiHidden/>
    <w:rsid w:val="006C43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FFEF1F-10C3-42C4-92A6-A978BC911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2802</Words>
  <Characters>17065</Characters>
  <Application>Microsoft Office Word</Application>
  <DocSecurity>0</DocSecurity>
  <Lines>142</Lines>
  <Paragraphs>39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FULL</vt:lpstr>
      <vt:lpstr>FULL </vt:lpstr>
    </vt:vector>
  </TitlesOfParts>
  <Company>Ufficio</Company>
  <LinksUpToDate>false</LinksUpToDate>
  <CharactersWithSpaces>19828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dc:title>
  <dc:creator>Giuseppe</dc:creator>
  <cp:lastModifiedBy>Utente</cp:lastModifiedBy>
  <cp:revision>16</cp:revision>
  <cp:lastPrinted>2014-12-29T10:55:00Z</cp:lastPrinted>
  <dcterms:created xsi:type="dcterms:W3CDTF">2024-01-15T08:13:00Z</dcterms:created>
  <dcterms:modified xsi:type="dcterms:W3CDTF">2025-10-27T08:52:00Z</dcterms:modified>
</cp:coreProperties>
</file>